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890" w:rsidRPr="00AE4363" w:rsidRDefault="00474890" w:rsidP="005932C3">
      <w:pPr>
        <w:jc w:val="center"/>
        <w:rPr>
          <w:rFonts w:asciiTheme="minorHAnsi" w:hAnsiTheme="minorHAnsi" w:cstheme="minorHAnsi"/>
          <w:b/>
          <w:noProof/>
          <w:szCs w:val="24"/>
          <w:lang w:eastAsia="en-GB"/>
        </w:rPr>
      </w:pPr>
      <w:r w:rsidRPr="00AE4363">
        <w:rPr>
          <w:rFonts w:asciiTheme="minorHAnsi" w:hAnsiTheme="minorHAnsi" w:cstheme="minorHAnsi"/>
          <w:b/>
          <w:noProof/>
          <w:szCs w:val="24"/>
          <w:lang w:eastAsia="en-GB"/>
        </w:rPr>
        <w:t>Independent Living Project (Fife)</w:t>
      </w:r>
    </w:p>
    <w:p w:rsidR="00BD5557" w:rsidRPr="00AE4363" w:rsidRDefault="00BD5557" w:rsidP="005932C3">
      <w:pPr>
        <w:jc w:val="center"/>
        <w:rPr>
          <w:rFonts w:asciiTheme="minorHAnsi" w:hAnsiTheme="minorHAnsi" w:cstheme="minorHAnsi"/>
          <w:b/>
          <w:noProof/>
          <w:szCs w:val="24"/>
          <w:lang w:eastAsia="en-GB"/>
        </w:rPr>
      </w:pPr>
    </w:p>
    <w:p w:rsidR="00BD5557" w:rsidRPr="00AE4363" w:rsidRDefault="00BD5557" w:rsidP="005932C3">
      <w:pPr>
        <w:jc w:val="center"/>
        <w:rPr>
          <w:rFonts w:asciiTheme="minorHAnsi" w:hAnsiTheme="minorHAnsi" w:cstheme="minorHAnsi"/>
          <w:b/>
          <w:noProof/>
          <w:szCs w:val="24"/>
          <w:lang w:eastAsia="en-GB"/>
        </w:rPr>
      </w:pPr>
      <w:r w:rsidRPr="00AE4363">
        <w:rPr>
          <w:rFonts w:asciiTheme="minorHAnsi" w:hAnsiTheme="minorHAnsi" w:cstheme="minorHAnsi"/>
          <w:b/>
          <w:noProof/>
          <w:szCs w:val="24"/>
          <w:lang w:eastAsia="en-GB"/>
        </w:rPr>
        <w:t>Part of SDS Options Fife delivery</w:t>
      </w:r>
    </w:p>
    <w:p w:rsidR="00BD5557" w:rsidRPr="00AE4363" w:rsidRDefault="00BD5557" w:rsidP="005932C3">
      <w:pPr>
        <w:jc w:val="center"/>
        <w:rPr>
          <w:rFonts w:asciiTheme="minorHAnsi" w:hAnsiTheme="minorHAnsi" w:cstheme="minorHAnsi"/>
          <w:b/>
          <w:noProof/>
          <w:szCs w:val="24"/>
          <w:lang w:eastAsia="en-GB"/>
        </w:rPr>
      </w:pPr>
      <w:r w:rsidRPr="00AE4363">
        <w:rPr>
          <w:rFonts w:asciiTheme="minorHAnsi" w:hAnsiTheme="minorHAnsi" w:cstheme="minorHAnsi"/>
          <w:b/>
          <w:noProof/>
          <w:szCs w:val="24"/>
          <w:lang w:eastAsia="en-GB"/>
        </w:rPr>
        <w:t>Managed by Disabled Persons Housing Service (Fife)</w:t>
      </w:r>
    </w:p>
    <w:p w:rsidR="00474890" w:rsidRPr="00AE4363" w:rsidRDefault="00474890" w:rsidP="005932C3">
      <w:pPr>
        <w:jc w:val="center"/>
        <w:rPr>
          <w:rFonts w:asciiTheme="minorHAnsi" w:hAnsiTheme="minorHAnsi" w:cstheme="minorHAnsi"/>
          <w:b/>
          <w:szCs w:val="24"/>
        </w:rPr>
      </w:pPr>
    </w:p>
    <w:p w:rsidR="00D46BB0" w:rsidRDefault="00D46BB0" w:rsidP="005932C3">
      <w:pPr>
        <w:jc w:val="center"/>
        <w:rPr>
          <w:rFonts w:ascii="Arial" w:hAnsi="Arial" w:cs="Arial"/>
          <w:b/>
          <w:sz w:val="22"/>
          <w:szCs w:val="22"/>
        </w:rPr>
      </w:pPr>
    </w:p>
    <w:p w:rsidR="003740AB" w:rsidRDefault="003A6362" w:rsidP="005932C3">
      <w:pPr>
        <w:jc w:val="center"/>
        <w:rPr>
          <w:rFonts w:ascii="Arial" w:hAnsi="Arial" w:cs="Arial"/>
          <w:b/>
          <w:sz w:val="22"/>
          <w:szCs w:val="22"/>
        </w:rPr>
      </w:pPr>
      <w:r>
        <w:rPr>
          <w:rFonts w:ascii="Arial" w:hAnsi="Arial" w:cs="Arial"/>
          <w:b/>
          <w:sz w:val="22"/>
          <w:szCs w:val="22"/>
        </w:rPr>
        <w:t>Job D</w:t>
      </w:r>
      <w:r w:rsidR="003740AB" w:rsidRPr="00AE4363">
        <w:rPr>
          <w:rFonts w:ascii="Arial" w:hAnsi="Arial" w:cs="Arial"/>
          <w:b/>
          <w:sz w:val="22"/>
          <w:szCs w:val="22"/>
        </w:rPr>
        <w:t>escription</w:t>
      </w:r>
    </w:p>
    <w:p w:rsidR="00D46BB0" w:rsidRPr="00AE4363" w:rsidRDefault="00D46BB0" w:rsidP="005932C3">
      <w:pPr>
        <w:jc w:val="center"/>
        <w:rPr>
          <w:rFonts w:ascii="Arial" w:hAnsi="Arial" w:cs="Arial"/>
          <w:b/>
          <w:sz w:val="22"/>
          <w:szCs w:val="22"/>
        </w:rPr>
      </w:pPr>
    </w:p>
    <w:p w:rsidR="003740AB" w:rsidRPr="00AE4363" w:rsidRDefault="003740AB" w:rsidP="005932C3">
      <w:pPr>
        <w:rPr>
          <w:rFonts w:ascii="Arial" w:hAnsi="Arial" w:cs="Arial"/>
          <w:sz w:val="22"/>
          <w:szCs w:val="22"/>
        </w:rPr>
      </w:pPr>
    </w:p>
    <w:p w:rsidR="003740AB" w:rsidRPr="00AE4363" w:rsidRDefault="003740AB" w:rsidP="005932C3">
      <w:pPr>
        <w:rPr>
          <w:rFonts w:ascii="Arial" w:hAnsi="Arial" w:cs="Arial"/>
          <w:sz w:val="22"/>
          <w:szCs w:val="22"/>
        </w:rPr>
      </w:pPr>
      <w:r w:rsidRPr="00AE4363">
        <w:rPr>
          <w:rFonts w:ascii="Arial" w:hAnsi="Arial" w:cs="Arial"/>
          <w:b/>
          <w:sz w:val="22"/>
          <w:szCs w:val="22"/>
        </w:rPr>
        <w:t>Post Title</w:t>
      </w:r>
      <w:r w:rsidRPr="00AE4363">
        <w:rPr>
          <w:rFonts w:ascii="Arial" w:hAnsi="Arial" w:cs="Arial"/>
          <w:sz w:val="22"/>
          <w:szCs w:val="22"/>
        </w:rPr>
        <w:t>:</w:t>
      </w:r>
      <w:r w:rsidRPr="00AE4363">
        <w:rPr>
          <w:rFonts w:ascii="Arial" w:hAnsi="Arial" w:cs="Arial"/>
          <w:sz w:val="22"/>
          <w:szCs w:val="22"/>
        </w:rPr>
        <w:tab/>
      </w:r>
      <w:r w:rsidRPr="00AE4363">
        <w:rPr>
          <w:rFonts w:ascii="Arial" w:hAnsi="Arial" w:cs="Arial"/>
          <w:sz w:val="22"/>
          <w:szCs w:val="22"/>
        </w:rPr>
        <w:tab/>
      </w:r>
      <w:r w:rsidRPr="00AE4363">
        <w:rPr>
          <w:rFonts w:ascii="Arial" w:hAnsi="Arial" w:cs="Arial"/>
          <w:sz w:val="22"/>
          <w:szCs w:val="22"/>
        </w:rPr>
        <w:tab/>
        <w:t>Independent Living Project Co</w:t>
      </w:r>
      <w:r w:rsidR="00DE65EF" w:rsidRPr="00AE4363">
        <w:rPr>
          <w:rFonts w:ascii="Arial" w:hAnsi="Arial" w:cs="Arial"/>
          <w:sz w:val="22"/>
          <w:szCs w:val="22"/>
        </w:rPr>
        <w:t>-</w:t>
      </w:r>
      <w:r w:rsidRPr="00AE4363">
        <w:rPr>
          <w:rFonts w:ascii="Arial" w:hAnsi="Arial" w:cs="Arial"/>
          <w:sz w:val="22"/>
          <w:szCs w:val="22"/>
        </w:rPr>
        <w:t xml:space="preserve">ordinator </w:t>
      </w:r>
    </w:p>
    <w:p w:rsidR="003740AB" w:rsidRPr="00AE4363" w:rsidRDefault="003740AB" w:rsidP="005932C3">
      <w:pPr>
        <w:rPr>
          <w:rFonts w:ascii="Arial" w:hAnsi="Arial" w:cs="Arial"/>
          <w:sz w:val="22"/>
          <w:szCs w:val="22"/>
        </w:rPr>
      </w:pPr>
    </w:p>
    <w:p w:rsidR="00E67016" w:rsidRDefault="003740AB" w:rsidP="005932C3">
      <w:pPr>
        <w:rPr>
          <w:rFonts w:ascii="Arial" w:hAnsi="Arial" w:cs="Arial"/>
          <w:sz w:val="22"/>
          <w:szCs w:val="22"/>
        </w:rPr>
      </w:pPr>
      <w:r w:rsidRPr="00AE4363">
        <w:rPr>
          <w:rFonts w:ascii="Arial" w:hAnsi="Arial" w:cs="Arial"/>
          <w:b/>
          <w:sz w:val="22"/>
          <w:szCs w:val="22"/>
        </w:rPr>
        <w:t>Post Salary</w:t>
      </w:r>
      <w:r w:rsidRPr="00AE4363">
        <w:rPr>
          <w:rFonts w:ascii="Arial" w:hAnsi="Arial" w:cs="Arial"/>
          <w:sz w:val="22"/>
          <w:szCs w:val="22"/>
        </w:rPr>
        <w:t>:</w:t>
      </w:r>
      <w:r w:rsidRPr="00AE4363">
        <w:rPr>
          <w:rFonts w:ascii="Arial" w:hAnsi="Arial" w:cs="Arial"/>
          <w:sz w:val="22"/>
          <w:szCs w:val="22"/>
        </w:rPr>
        <w:tab/>
      </w:r>
      <w:r w:rsidRPr="00AE4363">
        <w:rPr>
          <w:rFonts w:ascii="Arial" w:hAnsi="Arial" w:cs="Arial"/>
          <w:sz w:val="22"/>
          <w:szCs w:val="22"/>
        </w:rPr>
        <w:tab/>
      </w:r>
      <w:r w:rsidR="00BE6A49" w:rsidRPr="00AE4363">
        <w:rPr>
          <w:rFonts w:ascii="Arial" w:hAnsi="Arial" w:cs="Arial"/>
          <w:sz w:val="22"/>
          <w:szCs w:val="22"/>
        </w:rPr>
        <w:tab/>
      </w:r>
      <w:r w:rsidR="004D10B7" w:rsidRPr="00AE4363">
        <w:rPr>
          <w:rFonts w:ascii="Arial" w:hAnsi="Arial" w:cs="Arial"/>
          <w:sz w:val="22"/>
          <w:szCs w:val="22"/>
        </w:rPr>
        <w:t xml:space="preserve">£25,074 </w:t>
      </w:r>
      <w:r w:rsidR="00E67016" w:rsidRPr="00AE4363">
        <w:rPr>
          <w:rFonts w:ascii="Arial" w:hAnsi="Arial" w:cs="Arial"/>
          <w:sz w:val="22"/>
          <w:szCs w:val="22"/>
        </w:rPr>
        <w:t xml:space="preserve">per annum </w:t>
      </w:r>
      <w:r w:rsidR="003A6362">
        <w:rPr>
          <w:rFonts w:ascii="Arial" w:hAnsi="Arial" w:cs="Arial"/>
          <w:sz w:val="22"/>
          <w:szCs w:val="22"/>
        </w:rPr>
        <w:t>pro rata</w:t>
      </w:r>
    </w:p>
    <w:p w:rsidR="009B14B6" w:rsidRPr="00AE4363" w:rsidRDefault="009B14B6" w:rsidP="005932C3">
      <w:pPr>
        <w:rPr>
          <w:rFonts w:ascii="Arial" w:hAnsi="Arial" w:cs="Arial"/>
          <w:sz w:val="22"/>
          <w:szCs w:val="22"/>
        </w:rPr>
      </w:pPr>
    </w:p>
    <w:p w:rsidR="00E67016" w:rsidRPr="00AE4363" w:rsidRDefault="00E67016" w:rsidP="005932C3">
      <w:pPr>
        <w:rPr>
          <w:rFonts w:ascii="Arial" w:hAnsi="Arial" w:cs="Arial"/>
          <w:sz w:val="22"/>
          <w:szCs w:val="22"/>
        </w:rPr>
      </w:pPr>
      <w:r w:rsidRPr="00AE4363">
        <w:rPr>
          <w:rFonts w:ascii="Arial" w:hAnsi="Arial" w:cs="Arial"/>
          <w:b/>
          <w:sz w:val="22"/>
          <w:szCs w:val="22"/>
        </w:rPr>
        <w:t>Hours of Work:</w:t>
      </w:r>
      <w:r w:rsidRPr="00AE4363">
        <w:rPr>
          <w:rFonts w:ascii="Arial" w:hAnsi="Arial" w:cs="Arial"/>
          <w:sz w:val="22"/>
          <w:szCs w:val="22"/>
        </w:rPr>
        <w:tab/>
      </w:r>
      <w:r w:rsidRPr="00AE4363">
        <w:rPr>
          <w:rFonts w:ascii="Arial" w:hAnsi="Arial" w:cs="Arial"/>
          <w:sz w:val="22"/>
          <w:szCs w:val="22"/>
        </w:rPr>
        <w:tab/>
      </w:r>
      <w:r w:rsidR="003A6362">
        <w:rPr>
          <w:rFonts w:ascii="Arial" w:hAnsi="Arial" w:cs="Arial"/>
          <w:sz w:val="22"/>
          <w:szCs w:val="22"/>
        </w:rPr>
        <w:t xml:space="preserve">17.5 </w:t>
      </w:r>
      <w:r w:rsidRPr="00AE4363">
        <w:rPr>
          <w:rFonts w:ascii="Arial" w:hAnsi="Arial" w:cs="Arial"/>
          <w:sz w:val="22"/>
          <w:szCs w:val="22"/>
        </w:rPr>
        <w:t>hours per week</w:t>
      </w:r>
    </w:p>
    <w:p w:rsidR="00E67016" w:rsidRPr="00AE4363" w:rsidRDefault="00E67016" w:rsidP="005932C3">
      <w:pPr>
        <w:rPr>
          <w:rFonts w:ascii="Arial" w:hAnsi="Arial" w:cs="Arial"/>
          <w:sz w:val="22"/>
          <w:szCs w:val="22"/>
        </w:rPr>
      </w:pPr>
    </w:p>
    <w:p w:rsidR="001E0165" w:rsidRDefault="00E67016" w:rsidP="005932C3">
      <w:pPr>
        <w:rPr>
          <w:rFonts w:ascii="Arial" w:hAnsi="Arial" w:cs="Arial"/>
          <w:sz w:val="22"/>
          <w:szCs w:val="22"/>
        </w:rPr>
      </w:pPr>
      <w:r w:rsidRPr="00AE4363">
        <w:rPr>
          <w:rFonts w:ascii="Arial" w:hAnsi="Arial" w:cs="Arial"/>
          <w:b/>
          <w:sz w:val="22"/>
          <w:szCs w:val="22"/>
        </w:rPr>
        <w:t>Contract Type:</w:t>
      </w:r>
      <w:r w:rsidRPr="00AE4363">
        <w:rPr>
          <w:rFonts w:ascii="Arial" w:hAnsi="Arial" w:cs="Arial"/>
          <w:sz w:val="22"/>
          <w:szCs w:val="22"/>
        </w:rPr>
        <w:tab/>
      </w:r>
      <w:r w:rsidRPr="00AE4363">
        <w:rPr>
          <w:rFonts w:ascii="Arial" w:hAnsi="Arial" w:cs="Arial"/>
          <w:sz w:val="22"/>
          <w:szCs w:val="22"/>
        </w:rPr>
        <w:tab/>
        <w:t>Fixed Term Contract to 31 March 2018</w:t>
      </w:r>
    </w:p>
    <w:p w:rsidR="001E0165" w:rsidRDefault="001E0165" w:rsidP="001E0165">
      <w:pPr>
        <w:ind w:left="2160" w:firstLine="720"/>
        <w:rPr>
          <w:rFonts w:ascii="Arial" w:hAnsi="Arial" w:cs="Arial"/>
          <w:sz w:val="22"/>
          <w:szCs w:val="22"/>
        </w:rPr>
      </w:pPr>
      <w:r>
        <w:rPr>
          <w:rFonts w:ascii="Arial" w:hAnsi="Arial" w:cs="Arial"/>
          <w:sz w:val="22"/>
          <w:szCs w:val="22"/>
        </w:rPr>
        <w:t xml:space="preserve">Subject to funder review for on going funding </w:t>
      </w:r>
      <w:r w:rsidR="00E67016" w:rsidRPr="00AE4363">
        <w:rPr>
          <w:rFonts w:ascii="Arial" w:hAnsi="Arial" w:cs="Arial"/>
          <w:sz w:val="22"/>
          <w:szCs w:val="22"/>
        </w:rPr>
        <w:t xml:space="preserve"> </w:t>
      </w:r>
      <w:r>
        <w:rPr>
          <w:rFonts w:ascii="Arial" w:hAnsi="Arial" w:cs="Arial"/>
          <w:sz w:val="22"/>
          <w:szCs w:val="22"/>
        </w:rPr>
        <w:t xml:space="preserve"> </w:t>
      </w:r>
    </w:p>
    <w:p w:rsidR="004829DD" w:rsidRPr="00AE4363" w:rsidRDefault="004829DD" w:rsidP="001E0165">
      <w:pPr>
        <w:ind w:left="2160" w:firstLine="720"/>
        <w:rPr>
          <w:rFonts w:ascii="Arial" w:hAnsi="Arial" w:cs="Arial"/>
          <w:sz w:val="22"/>
          <w:szCs w:val="22"/>
        </w:rPr>
      </w:pPr>
      <w:bookmarkStart w:id="0" w:name="_GoBack"/>
      <w:bookmarkEnd w:id="0"/>
      <w:r w:rsidRPr="00AE4363">
        <w:rPr>
          <w:rFonts w:ascii="Arial" w:hAnsi="Arial" w:cs="Arial"/>
          <w:sz w:val="22"/>
          <w:szCs w:val="22"/>
        </w:rPr>
        <w:tab/>
      </w:r>
      <w:r w:rsidRPr="00AE4363">
        <w:rPr>
          <w:rFonts w:ascii="Arial" w:hAnsi="Arial" w:cs="Arial"/>
          <w:sz w:val="22"/>
          <w:szCs w:val="22"/>
        </w:rPr>
        <w:tab/>
      </w:r>
      <w:r w:rsidRPr="00AE4363">
        <w:rPr>
          <w:rFonts w:ascii="Arial" w:hAnsi="Arial" w:cs="Arial"/>
          <w:sz w:val="22"/>
          <w:szCs w:val="22"/>
        </w:rPr>
        <w:tab/>
      </w:r>
    </w:p>
    <w:p w:rsidR="003740AB" w:rsidRPr="00AE4363" w:rsidRDefault="003F3797" w:rsidP="005932C3">
      <w:pPr>
        <w:rPr>
          <w:rFonts w:ascii="Arial" w:hAnsi="Arial" w:cs="Arial"/>
          <w:sz w:val="22"/>
          <w:szCs w:val="22"/>
        </w:rPr>
      </w:pPr>
      <w:r>
        <w:rPr>
          <w:rFonts w:ascii="Arial" w:hAnsi="Arial" w:cs="Arial"/>
          <w:b/>
          <w:sz w:val="22"/>
          <w:szCs w:val="22"/>
        </w:rPr>
        <w:t>Responsible T</w:t>
      </w:r>
      <w:r w:rsidR="003740AB" w:rsidRPr="00AE4363">
        <w:rPr>
          <w:rFonts w:ascii="Arial" w:hAnsi="Arial" w:cs="Arial"/>
          <w:b/>
          <w:sz w:val="22"/>
          <w:szCs w:val="22"/>
        </w:rPr>
        <w:t>o</w:t>
      </w:r>
      <w:r w:rsidR="003740AB" w:rsidRPr="00AE4363">
        <w:rPr>
          <w:rFonts w:ascii="Arial" w:hAnsi="Arial" w:cs="Arial"/>
          <w:sz w:val="22"/>
          <w:szCs w:val="22"/>
        </w:rPr>
        <w:t>:</w:t>
      </w:r>
      <w:r w:rsidR="003740AB" w:rsidRPr="00AE4363">
        <w:rPr>
          <w:rFonts w:ascii="Arial" w:hAnsi="Arial" w:cs="Arial"/>
          <w:sz w:val="22"/>
          <w:szCs w:val="22"/>
        </w:rPr>
        <w:tab/>
      </w:r>
      <w:r w:rsidR="003740AB" w:rsidRPr="00AE4363">
        <w:rPr>
          <w:rFonts w:ascii="Arial" w:hAnsi="Arial" w:cs="Arial"/>
          <w:sz w:val="22"/>
          <w:szCs w:val="22"/>
        </w:rPr>
        <w:tab/>
      </w:r>
      <w:r w:rsidR="00474890" w:rsidRPr="00AE4363">
        <w:rPr>
          <w:rFonts w:ascii="Arial" w:hAnsi="Arial" w:cs="Arial"/>
          <w:sz w:val="22"/>
          <w:szCs w:val="22"/>
        </w:rPr>
        <w:t xml:space="preserve">DPHS (Fife) </w:t>
      </w:r>
      <w:r w:rsidR="003740AB" w:rsidRPr="00AE4363">
        <w:rPr>
          <w:rFonts w:ascii="Arial" w:hAnsi="Arial" w:cs="Arial"/>
          <w:sz w:val="22"/>
          <w:szCs w:val="22"/>
        </w:rPr>
        <w:t>Co-ordinator</w:t>
      </w:r>
    </w:p>
    <w:p w:rsidR="003740AB" w:rsidRPr="00AE4363" w:rsidRDefault="003740AB" w:rsidP="005932C3">
      <w:pPr>
        <w:rPr>
          <w:rFonts w:ascii="Arial" w:hAnsi="Arial" w:cs="Arial"/>
          <w:sz w:val="22"/>
          <w:szCs w:val="22"/>
        </w:rPr>
      </w:pPr>
    </w:p>
    <w:p w:rsidR="003740AB" w:rsidRPr="00AE4363" w:rsidRDefault="003F3797" w:rsidP="005932C3">
      <w:pPr>
        <w:rPr>
          <w:rFonts w:ascii="Arial" w:hAnsi="Arial" w:cs="Arial"/>
          <w:sz w:val="22"/>
          <w:szCs w:val="22"/>
        </w:rPr>
      </w:pPr>
      <w:r>
        <w:rPr>
          <w:rFonts w:ascii="Arial" w:hAnsi="Arial" w:cs="Arial"/>
          <w:b/>
          <w:sz w:val="22"/>
          <w:szCs w:val="22"/>
        </w:rPr>
        <w:t>Responsible F</w:t>
      </w:r>
      <w:r w:rsidR="003740AB" w:rsidRPr="00AE4363">
        <w:rPr>
          <w:rFonts w:ascii="Arial" w:hAnsi="Arial" w:cs="Arial"/>
          <w:b/>
          <w:sz w:val="22"/>
          <w:szCs w:val="22"/>
        </w:rPr>
        <w:t>or</w:t>
      </w:r>
      <w:r w:rsidR="003740AB" w:rsidRPr="00AE4363">
        <w:rPr>
          <w:rFonts w:ascii="Arial" w:hAnsi="Arial" w:cs="Arial"/>
          <w:sz w:val="22"/>
          <w:szCs w:val="22"/>
        </w:rPr>
        <w:t>:</w:t>
      </w:r>
      <w:r w:rsidR="003740AB" w:rsidRPr="00AE4363">
        <w:rPr>
          <w:rFonts w:ascii="Arial" w:hAnsi="Arial" w:cs="Arial"/>
          <w:sz w:val="22"/>
          <w:szCs w:val="22"/>
        </w:rPr>
        <w:tab/>
      </w:r>
      <w:r w:rsidR="00BE6A49" w:rsidRPr="00AE4363">
        <w:rPr>
          <w:rFonts w:ascii="Arial" w:hAnsi="Arial" w:cs="Arial"/>
          <w:sz w:val="22"/>
          <w:szCs w:val="22"/>
        </w:rPr>
        <w:tab/>
      </w:r>
      <w:r w:rsidR="003740AB" w:rsidRPr="00AE4363">
        <w:rPr>
          <w:rFonts w:ascii="Arial" w:hAnsi="Arial" w:cs="Arial"/>
          <w:sz w:val="22"/>
          <w:szCs w:val="22"/>
        </w:rPr>
        <w:t>Independent Living Project</w:t>
      </w:r>
      <w:r w:rsidR="00474890" w:rsidRPr="00AE4363">
        <w:rPr>
          <w:rFonts w:ascii="Arial" w:hAnsi="Arial" w:cs="Arial"/>
          <w:sz w:val="22"/>
          <w:szCs w:val="22"/>
        </w:rPr>
        <w:t xml:space="preserve"> </w:t>
      </w:r>
      <w:r w:rsidR="003740AB" w:rsidRPr="00AE4363">
        <w:rPr>
          <w:rFonts w:ascii="Arial" w:hAnsi="Arial" w:cs="Arial"/>
          <w:sz w:val="22"/>
          <w:szCs w:val="22"/>
        </w:rPr>
        <w:t>Team</w:t>
      </w:r>
      <w:r w:rsidR="005B77E3" w:rsidRPr="00AE4363">
        <w:rPr>
          <w:rFonts w:ascii="Arial" w:hAnsi="Arial" w:cs="Arial"/>
          <w:sz w:val="22"/>
          <w:szCs w:val="22"/>
        </w:rPr>
        <w:t xml:space="preserve"> (ILP)</w:t>
      </w:r>
    </w:p>
    <w:p w:rsidR="003740AB" w:rsidRPr="00AE4363" w:rsidRDefault="003740AB" w:rsidP="005932C3">
      <w:pPr>
        <w:rPr>
          <w:rFonts w:ascii="Arial" w:hAnsi="Arial" w:cs="Arial"/>
          <w:sz w:val="22"/>
          <w:szCs w:val="22"/>
        </w:rPr>
      </w:pPr>
    </w:p>
    <w:p w:rsidR="00D46BB0" w:rsidRDefault="00D46BB0" w:rsidP="005932C3">
      <w:pPr>
        <w:rPr>
          <w:rFonts w:ascii="Arial" w:hAnsi="Arial" w:cs="Arial"/>
          <w:b/>
          <w:sz w:val="22"/>
          <w:szCs w:val="22"/>
        </w:rPr>
      </w:pPr>
    </w:p>
    <w:p w:rsidR="00BE6A49" w:rsidRPr="00AE4363" w:rsidRDefault="00BE6A49" w:rsidP="005932C3">
      <w:pPr>
        <w:rPr>
          <w:rFonts w:ascii="Arial" w:hAnsi="Arial" w:cs="Arial"/>
          <w:b/>
          <w:sz w:val="22"/>
          <w:szCs w:val="22"/>
        </w:rPr>
      </w:pPr>
      <w:r w:rsidRPr="00AE4363">
        <w:rPr>
          <w:rFonts w:ascii="Arial" w:hAnsi="Arial" w:cs="Arial"/>
          <w:b/>
          <w:sz w:val="22"/>
          <w:szCs w:val="22"/>
        </w:rPr>
        <w:t>Purpose and Objectives of Post:</w:t>
      </w:r>
      <w:r w:rsidRPr="00AE4363">
        <w:rPr>
          <w:rFonts w:ascii="Arial" w:hAnsi="Arial" w:cs="Arial"/>
          <w:b/>
          <w:sz w:val="22"/>
          <w:szCs w:val="22"/>
        </w:rPr>
        <w:tab/>
      </w:r>
    </w:p>
    <w:p w:rsidR="00BE6A49" w:rsidRPr="00AE4363" w:rsidRDefault="00BE6A49" w:rsidP="005932C3">
      <w:pPr>
        <w:rPr>
          <w:rFonts w:ascii="Arial" w:hAnsi="Arial" w:cs="Arial"/>
          <w:b/>
          <w:sz w:val="22"/>
          <w:szCs w:val="22"/>
        </w:rPr>
      </w:pPr>
    </w:p>
    <w:p w:rsidR="00BE6A49" w:rsidRPr="00AE4363" w:rsidRDefault="00BE6A49" w:rsidP="005932C3">
      <w:pPr>
        <w:rPr>
          <w:rFonts w:ascii="Arial" w:hAnsi="Arial" w:cs="Arial"/>
          <w:sz w:val="22"/>
          <w:szCs w:val="22"/>
        </w:rPr>
      </w:pPr>
      <w:r w:rsidRPr="00AE4363">
        <w:rPr>
          <w:rFonts w:ascii="Arial" w:hAnsi="Arial" w:cs="Arial"/>
          <w:sz w:val="22"/>
          <w:szCs w:val="22"/>
        </w:rPr>
        <w:t>To enable the organisation to continue to develop and deliver a high quality, person centred, user-led, inclusive service supporting and assisting disabled people, people with long term conditions and, on occasion their carer or family member who may be managing their support, to live more independent lives.</w:t>
      </w:r>
    </w:p>
    <w:p w:rsidR="00BE6A49" w:rsidRPr="00AE4363" w:rsidRDefault="00BE6A49" w:rsidP="005932C3">
      <w:pPr>
        <w:pStyle w:val="ListParagraph"/>
        <w:rPr>
          <w:rFonts w:ascii="Arial" w:hAnsi="Arial" w:cs="Arial"/>
          <w:sz w:val="22"/>
          <w:szCs w:val="22"/>
        </w:rPr>
      </w:pPr>
    </w:p>
    <w:p w:rsidR="00BE6A49" w:rsidRPr="00AE4363" w:rsidRDefault="00BE6A49" w:rsidP="005932C3">
      <w:pPr>
        <w:rPr>
          <w:rFonts w:ascii="Arial" w:hAnsi="Arial" w:cs="Arial"/>
          <w:sz w:val="22"/>
          <w:szCs w:val="22"/>
        </w:rPr>
      </w:pPr>
      <w:r w:rsidRPr="00AE4363">
        <w:rPr>
          <w:rFonts w:ascii="Arial" w:hAnsi="Arial" w:cs="Arial"/>
          <w:sz w:val="22"/>
          <w:szCs w:val="22"/>
        </w:rPr>
        <w:t>A key element of the project work is to monitor and measure difference in knowledge, skills and confidence in becoming an employer and to provide ongoing support to sustain this where appropriate</w:t>
      </w:r>
      <w:r w:rsidR="005E184A" w:rsidRPr="00AE4363">
        <w:rPr>
          <w:rFonts w:ascii="Arial" w:hAnsi="Arial" w:cs="Arial"/>
          <w:sz w:val="22"/>
          <w:szCs w:val="22"/>
        </w:rPr>
        <w:t>.</w:t>
      </w:r>
    </w:p>
    <w:p w:rsidR="00BE6A49" w:rsidRPr="00AE4363" w:rsidRDefault="00BE6A49" w:rsidP="005932C3">
      <w:pPr>
        <w:rPr>
          <w:rFonts w:ascii="Arial" w:hAnsi="Arial" w:cs="Arial"/>
          <w:sz w:val="22"/>
          <w:szCs w:val="22"/>
        </w:rPr>
      </w:pPr>
    </w:p>
    <w:p w:rsidR="00BE6A49" w:rsidRPr="00AE4363" w:rsidRDefault="00BE6A49" w:rsidP="005932C3">
      <w:pPr>
        <w:rPr>
          <w:rFonts w:ascii="Arial" w:hAnsi="Arial" w:cs="Arial"/>
          <w:sz w:val="22"/>
          <w:szCs w:val="22"/>
        </w:rPr>
      </w:pPr>
      <w:r w:rsidRPr="00AE4363">
        <w:rPr>
          <w:rFonts w:ascii="Arial" w:hAnsi="Arial" w:cs="Arial"/>
          <w:sz w:val="22"/>
          <w:szCs w:val="22"/>
        </w:rPr>
        <w:t xml:space="preserve">Through successful delivery of the project you will ensure that eligible individuals, who particularly wish to consider, (or remain) employing their own staff (e.g. Personal Assistant) are assisted with knowledge, skills and confidence to do so.  </w:t>
      </w:r>
    </w:p>
    <w:p w:rsidR="00BE6A49" w:rsidRPr="00AE4363" w:rsidRDefault="00BE6A49" w:rsidP="005932C3">
      <w:pPr>
        <w:rPr>
          <w:rFonts w:ascii="Arial" w:hAnsi="Arial" w:cs="Arial"/>
          <w:b/>
          <w:sz w:val="22"/>
          <w:szCs w:val="22"/>
        </w:rPr>
      </w:pPr>
    </w:p>
    <w:p w:rsidR="00BE6A49" w:rsidRPr="00AE4363" w:rsidRDefault="003740AB" w:rsidP="005932C3">
      <w:pPr>
        <w:rPr>
          <w:rFonts w:ascii="Arial" w:hAnsi="Arial" w:cs="Arial"/>
          <w:sz w:val="22"/>
          <w:szCs w:val="22"/>
        </w:rPr>
      </w:pPr>
      <w:r w:rsidRPr="00AE4363">
        <w:rPr>
          <w:rFonts w:ascii="Arial" w:hAnsi="Arial" w:cs="Arial"/>
          <w:sz w:val="22"/>
          <w:szCs w:val="22"/>
        </w:rPr>
        <w:t>T</w:t>
      </w:r>
      <w:r w:rsidR="004D10B7" w:rsidRPr="00AE4363">
        <w:rPr>
          <w:rFonts w:ascii="Arial" w:hAnsi="Arial" w:cs="Arial"/>
          <w:sz w:val="22"/>
          <w:szCs w:val="22"/>
        </w:rPr>
        <w:t xml:space="preserve">o manage a small team </w:t>
      </w:r>
      <w:r w:rsidR="00E67016" w:rsidRPr="00AE4363">
        <w:rPr>
          <w:rFonts w:ascii="Arial" w:hAnsi="Arial" w:cs="Arial"/>
          <w:sz w:val="22"/>
          <w:szCs w:val="22"/>
        </w:rPr>
        <w:t xml:space="preserve">inclusive of </w:t>
      </w:r>
      <w:r w:rsidR="004D10B7" w:rsidRPr="00AE4363">
        <w:rPr>
          <w:rFonts w:ascii="Arial" w:hAnsi="Arial" w:cs="Arial"/>
          <w:sz w:val="22"/>
          <w:szCs w:val="22"/>
        </w:rPr>
        <w:t>Independent Living O</w:t>
      </w:r>
      <w:r w:rsidR="00474890" w:rsidRPr="00AE4363">
        <w:rPr>
          <w:rFonts w:ascii="Arial" w:hAnsi="Arial" w:cs="Arial"/>
          <w:sz w:val="22"/>
          <w:szCs w:val="22"/>
        </w:rPr>
        <w:t>fficer</w:t>
      </w:r>
      <w:r w:rsidR="00BD5557" w:rsidRPr="00AE4363">
        <w:rPr>
          <w:rFonts w:ascii="Arial" w:hAnsi="Arial" w:cs="Arial"/>
          <w:sz w:val="22"/>
          <w:szCs w:val="22"/>
        </w:rPr>
        <w:t>s</w:t>
      </w:r>
      <w:r w:rsidR="00474890" w:rsidRPr="00AE4363">
        <w:rPr>
          <w:rFonts w:ascii="Arial" w:hAnsi="Arial" w:cs="Arial"/>
          <w:sz w:val="22"/>
          <w:szCs w:val="22"/>
        </w:rPr>
        <w:t xml:space="preserve">, </w:t>
      </w:r>
      <w:r w:rsidR="004D10B7" w:rsidRPr="00AE4363">
        <w:rPr>
          <w:rFonts w:ascii="Arial" w:hAnsi="Arial" w:cs="Arial"/>
          <w:sz w:val="22"/>
          <w:szCs w:val="22"/>
        </w:rPr>
        <w:t>and an A</w:t>
      </w:r>
      <w:r w:rsidRPr="00AE4363">
        <w:rPr>
          <w:rFonts w:ascii="Arial" w:hAnsi="Arial" w:cs="Arial"/>
          <w:sz w:val="22"/>
          <w:szCs w:val="22"/>
        </w:rPr>
        <w:t>dministrator to develop and deliver a work</w:t>
      </w:r>
      <w:r w:rsidR="00BD5557" w:rsidRPr="00AE4363">
        <w:rPr>
          <w:rFonts w:ascii="Arial" w:hAnsi="Arial" w:cs="Arial"/>
          <w:sz w:val="22"/>
          <w:szCs w:val="22"/>
        </w:rPr>
        <w:t xml:space="preserve"> </w:t>
      </w:r>
      <w:r w:rsidRPr="00AE4363">
        <w:rPr>
          <w:rFonts w:ascii="Arial" w:hAnsi="Arial" w:cs="Arial"/>
          <w:sz w:val="22"/>
          <w:szCs w:val="22"/>
        </w:rPr>
        <w:t xml:space="preserve">plan related to provision of </w:t>
      </w:r>
      <w:r w:rsidR="004D10B7" w:rsidRPr="00AE4363">
        <w:rPr>
          <w:rFonts w:ascii="Arial" w:hAnsi="Arial" w:cs="Arial"/>
          <w:sz w:val="22"/>
          <w:szCs w:val="22"/>
        </w:rPr>
        <w:t xml:space="preserve">the Independent Living Project (Fife).  </w:t>
      </w:r>
    </w:p>
    <w:p w:rsidR="00BE6A49" w:rsidRPr="00AE4363" w:rsidRDefault="00BE6A49" w:rsidP="005932C3">
      <w:pPr>
        <w:rPr>
          <w:rFonts w:ascii="Arial" w:hAnsi="Arial" w:cs="Arial"/>
          <w:sz w:val="22"/>
          <w:szCs w:val="22"/>
        </w:rPr>
      </w:pPr>
    </w:p>
    <w:p w:rsidR="003740AB" w:rsidRPr="00AE4363" w:rsidRDefault="003740AB" w:rsidP="005932C3">
      <w:pPr>
        <w:rPr>
          <w:rFonts w:ascii="Arial" w:hAnsi="Arial" w:cs="Arial"/>
          <w:sz w:val="22"/>
          <w:szCs w:val="22"/>
        </w:rPr>
      </w:pPr>
      <w:r w:rsidRPr="00AE4363">
        <w:rPr>
          <w:rFonts w:ascii="Arial" w:hAnsi="Arial" w:cs="Arial"/>
          <w:sz w:val="22"/>
          <w:szCs w:val="22"/>
        </w:rPr>
        <w:t xml:space="preserve">To develop positive and collaborative relationships with health and social care professionals, including representatives of local authorities, and manage/negotiate potential sensitive issues with them and service users.   </w:t>
      </w:r>
    </w:p>
    <w:p w:rsidR="00E67016" w:rsidRPr="00AE4363" w:rsidRDefault="00E67016" w:rsidP="005932C3">
      <w:pPr>
        <w:pStyle w:val="ListParagraph"/>
        <w:rPr>
          <w:rFonts w:ascii="Arial" w:hAnsi="Arial" w:cs="Arial"/>
          <w:sz w:val="22"/>
          <w:szCs w:val="22"/>
        </w:rPr>
      </w:pPr>
    </w:p>
    <w:p w:rsidR="00E67016" w:rsidRPr="00AE4363" w:rsidRDefault="00EC317D" w:rsidP="005932C3">
      <w:pPr>
        <w:rPr>
          <w:rFonts w:ascii="Arial" w:hAnsi="Arial" w:cs="Arial"/>
          <w:sz w:val="22"/>
          <w:szCs w:val="22"/>
        </w:rPr>
      </w:pPr>
      <w:r w:rsidRPr="00AE4363">
        <w:rPr>
          <w:rFonts w:ascii="Arial" w:hAnsi="Arial" w:cs="Arial"/>
          <w:sz w:val="22"/>
          <w:szCs w:val="22"/>
        </w:rPr>
        <w:t>T</w:t>
      </w:r>
      <w:r w:rsidR="003740AB" w:rsidRPr="00AE4363">
        <w:rPr>
          <w:rFonts w:ascii="Arial" w:hAnsi="Arial" w:cs="Arial"/>
          <w:sz w:val="22"/>
          <w:szCs w:val="22"/>
        </w:rPr>
        <w:t>o support service users to make informed decisions about SDS and employing/managing personal assistants.</w:t>
      </w:r>
    </w:p>
    <w:p w:rsidR="003740AB" w:rsidRPr="00AE4363" w:rsidRDefault="003740AB" w:rsidP="005932C3">
      <w:pPr>
        <w:pStyle w:val="ListParagraph"/>
        <w:rPr>
          <w:rFonts w:ascii="Arial" w:hAnsi="Arial" w:cs="Arial"/>
          <w:sz w:val="22"/>
          <w:szCs w:val="22"/>
        </w:rPr>
      </w:pPr>
      <w:r w:rsidRPr="00AE4363">
        <w:rPr>
          <w:rFonts w:ascii="Arial" w:hAnsi="Arial" w:cs="Arial"/>
          <w:sz w:val="22"/>
          <w:szCs w:val="22"/>
        </w:rPr>
        <w:t xml:space="preserve"> </w:t>
      </w:r>
    </w:p>
    <w:p w:rsidR="003740AB" w:rsidRPr="00AE4363" w:rsidRDefault="003740AB" w:rsidP="005932C3">
      <w:pPr>
        <w:rPr>
          <w:rFonts w:ascii="Arial" w:hAnsi="Arial" w:cs="Arial"/>
          <w:sz w:val="22"/>
          <w:szCs w:val="22"/>
        </w:rPr>
      </w:pPr>
      <w:r w:rsidRPr="00AE4363">
        <w:rPr>
          <w:rFonts w:ascii="Arial" w:hAnsi="Arial" w:cs="Arial"/>
          <w:sz w:val="22"/>
          <w:szCs w:val="22"/>
        </w:rPr>
        <w:t xml:space="preserve">Working with other parts of our service to ensure effective referrals for general </w:t>
      </w:r>
      <w:r w:rsidR="00CF284E" w:rsidRPr="00AE4363">
        <w:rPr>
          <w:rFonts w:ascii="Arial" w:hAnsi="Arial" w:cs="Arial"/>
          <w:sz w:val="22"/>
          <w:szCs w:val="22"/>
        </w:rPr>
        <w:t>SDS</w:t>
      </w:r>
      <w:r w:rsidRPr="00AE4363">
        <w:rPr>
          <w:rFonts w:ascii="Arial" w:hAnsi="Arial" w:cs="Arial"/>
          <w:sz w:val="22"/>
          <w:szCs w:val="22"/>
        </w:rPr>
        <w:t xml:space="preserve"> options advice (SDS Options Fife), to link with volunteers who can share their experiences (SDS Options Fife), or with housing (colleagues in Disabled Persons Housing Service).</w:t>
      </w:r>
    </w:p>
    <w:p w:rsidR="00BE6A49" w:rsidRPr="00EE6AD6" w:rsidRDefault="00BE6A49" w:rsidP="005932C3">
      <w:pPr>
        <w:rPr>
          <w:rFonts w:ascii="Arial" w:hAnsi="Arial" w:cs="Arial"/>
          <w:b/>
          <w:sz w:val="22"/>
          <w:szCs w:val="22"/>
        </w:rPr>
      </w:pPr>
    </w:p>
    <w:p w:rsidR="00EC317D" w:rsidRPr="00AE4363" w:rsidRDefault="00EE6AD6" w:rsidP="005932C3">
      <w:pPr>
        <w:spacing w:after="200" w:line="252" w:lineRule="auto"/>
        <w:rPr>
          <w:rFonts w:ascii="Arial" w:hAnsi="Arial" w:cs="Arial"/>
          <w:b/>
          <w:sz w:val="22"/>
          <w:szCs w:val="22"/>
        </w:rPr>
      </w:pPr>
      <w:r w:rsidRPr="00EE6AD6">
        <w:rPr>
          <w:rFonts w:ascii="Arial" w:hAnsi="Arial" w:cs="Arial"/>
          <w:sz w:val="22"/>
          <w:szCs w:val="22"/>
        </w:rPr>
        <w:t>This post requires an enhanced check through PVG (Protecting Vulnerable Groups).</w:t>
      </w:r>
      <w:r w:rsidR="00EC317D" w:rsidRPr="00AE4363">
        <w:rPr>
          <w:rFonts w:ascii="Arial" w:hAnsi="Arial" w:cs="Arial"/>
          <w:b/>
          <w:sz w:val="22"/>
          <w:szCs w:val="22"/>
        </w:rPr>
        <w:br w:type="page"/>
      </w:r>
    </w:p>
    <w:p w:rsidR="003740AB" w:rsidRPr="00AE4363" w:rsidRDefault="003740AB" w:rsidP="005932C3">
      <w:pPr>
        <w:rPr>
          <w:rFonts w:ascii="Arial" w:hAnsi="Arial" w:cs="Arial"/>
          <w:b/>
          <w:sz w:val="22"/>
          <w:szCs w:val="22"/>
        </w:rPr>
      </w:pPr>
      <w:r w:rsidRPr="00AE4363">
        <w:rPr>
          <w:rFonts w:ascii="Arial" w:hAnsi="Arial" w:cs="Arial"/>
          <w:b/>
          <w:sz w:val="22"/>
          <w:szCs w:val="22"/>
        </w:rPr>
        <w:lastRenderedPageBreak/>
        <w:t>Main Tasks and Duties</w:t>
      </w:r>
      <w:r w:rsidR="005932C3">
        <w:rPr>
          <w:rFonts w:ascii="Arial" w:hAnsi="Arial" w:cs="Arial"/>
          <w:b/>
          <w:sz w:val="22"/>
          <w:szCs w:val="22"/>
        </w:rPr>
        <w:t>:</w:t>
      </w:r>
    </w:p>
    <w:p w:rsidR="003740AB" w:rsidRPr="00AE4363" w:rsidRDefault="003740AB" w:rsidP="005932C3">
      <w:pPr>
        <w:rPr>
          <w:rFonts w:ascii="Arial" w:hAnsi="Arial" w:cs="Arial"/>
          <w:sz w:val="22"/>
          <w:szCs w:val="22"/>
        </w:rPr>
      </w:pPr>
    </w:p>
    <w:p w:rsidR="003740AB" w:rsidRPr="00AE4363" w:rsidRDefault="003740AB" w:rsidP="005932C3">
      <w:pPr>
        <w:rPr>
          <w:rFonts w:ascii="Arial" w:hAnsi="Arial" w:cs="Arial"/>
          <w:sz w:val="22"/>
          <w:szCs w:val="22"/>
        </w:rPr>
      </w:pPr>
      <w:r w:rsidRPr="00AE4363">
        <w:rPr>
          <w:rFonts w:ascii="Arial" w:hAnsi="Arial" w:cs="Arial"/>
          <w:b/>
          <w:sz w:val="22"/>
          <w:szCs w:val="22"/>
        </w:rPr>
        <w:t>1</w:t>
      </w:r>
      <w:r w:rsidRPr="00AE4363">
        <w:rPr>
          <w:rFonts w:ascii="Arial" w:hAnsi="Arial" w:cs="Arial"/>
          <w:sz w:val="22"/>
          <w:szCs w:val="22"/>
        </w:rPr>
        <w:tab/>
      </w:r>
      <w:r w:rsidRPr="00AE4363">
        <w:rPr>
          <w:rFonts w:ascii="Arial" w:hAnsi="Arial" w:cs="Arial"/>
          <w:sz w:val="22"/>
          <w:szCs w:val="22"/>
          <w:u w:val="single"/>
        </w:rPr>
        <w:t>Staff Management &amp; Supervision</w:t>
      </w:r>
    </w:p>
    <w:p w:rsidR="003740AB" w:rsidRPr="00AE4363" w:rsidRDefault="003740AB" w:rsidP="005932C3">
      <w:pPr>
        <w:rPr>
          <w:rFonts w:ascii="Arial" w:hAnsi="Arial" w:cs="Arial"/>
          <w:sz w:val="22"/>
          <w:szCs w:val="22"/>
        </w:rPr>
      </w:pPr>
    </w:p>
    <w:p w:rsidR="003740AB" w:rsidRPr="00AE4363" w:rsidRDefault="003740AB" w:rsidP="005932C3">
      <w:pPr>
        <w:pStyle w:val="ListParagraph"/>
        <w:numPr>
          <w:ilvl w:val="0"/>
          <w:numId w:val="7"/>
        </w:numPr>
        <w:rPr>
          <w:rFonts w:ascii="Arial" w:hAnsi="Arial" w:cs="Arial"/>
          <w:sz w:val="22"/>
          <w:szCs w:val="22"/>
        </w:rPr>
      </w:pPr>
      <w:r w:rsidRPr="00AE4363">
        <w:rPr>
          <w:rFonts w:ascii="Arial" w:hAnsi="Arial" w:cs="Arial"/>
          <w:sz w:val="22"/>
          <w:szCs w:val="22"/>
        </w:rPr>
        <w:t xml:space="preserve">To provide regular supervision and support for the members of </w:t>
      </w:r>
      <w:r w:rsidR="004D10B7" w:rsidRPr="00AE4363">
        <w:rPr>
          <w:rFonts w:ascii="Arial" w:hAnsi="Arial" w:cs="Arial"/>
          <w:sz w:val="22"/>
          <w:szCs w:val="22"/>
        </w:rPr>
        <w:t>the Independent Living Project (ILP</w:t>
      </w:r>
      <w:r w:rsidRPr="00AE4363">
        <w:rPr>
          <w:rFonts w:ascii="Arial" w:hAnsi="Arial" w:cs="Arial"/>
          <w:sz w:val="22"/>
          <w:szCs w:val="22"/>
        </w:rPr>
        <w:t>).</w:t>
      </w:r>
    </w:p>
    <w:p w:rsidR="00670D8B" w:rsidRPr="00AE4363" w:rsidRDefault="00670D8B" w:rsidP="005932C3">
      <w:pPr>
        <w:pStyle w:val="ListParagraph"/>
        <w:rPr>
          <w:rFonts w:ascii="Arial" w:hAnsi="Arial" w:cs="Arial"/>
          <w:sz w:val="22"/>
          <w:szCs w:val="22"/>
        </w:rPr>
      </w:pPr>
    </w:p>
    <w:p w:rsidR="003740AB" w:rsidRPr="00AE4363" w:rsidRDefault="004D10B7" w:rsidP="005932C3">
      <w:pPr>
        <w:pStyle w:val="ListParagraph"/>
        <w:numPr>
          <w:ilvl w:val="0"/>
          <w:numId w:val="7"/>
        </w:numPr>
        <w:rPr>
          <w:rFonts w:ascii="Arial" w:hAnsi="Arial" w:cs="Arial"/>
          <w:sz w:val="22"/>
          <w:szCs w:val="22"/>
        </w:rPr>
      </w:pPr>
      <w:r w:rsidRPr="00AE4363">
        <w:rPr>
          <w:rFonts w:ascii="Arial" w:hAnsi="Arial" w:cs="Arial"/>
          <w:sz w:val="22"/>
          <w:szCs w:val="22"/>
        </w:rPr>
        <w:t>To develop and motivate the ILP</w:t>
      </w:r>
      <w:r w:rsidR="003740AB" w:rsidRPr="00AE4363">
        <w:rPr>
          <w:rFonts w:ascii="Arial" w:hAnsi="Arial" w:cs="Arial"/>
          <w:sz w:val="22"/>
          <w:szCs w:val="22"/>
        </w:rPr>
        <w:t xml:space="preserve"> to provide an integrated service to disabled people.</w:t>
      </w:r>
    </w:p>
    <w:p w:rsidR="00670D8B" w:rsidRPr="00AE4363" w:rsidRDefault="00670D8B" w:rsidP="005932C3">
      <w:pPr>
        <w:pStyle w:val="ListParagraph"/>
        <w:rPr>
          <w:rFonts w:ascii="Arial" w:hAnsi="Arial" w:cs="Arial"/>
          <w:sz w:val="22"/>
          <w:szCs w:val="22"/>
        </w:rPr>
      </w:pPr>
    </w:p>
    <w:p w:rsidR="003740AB" w:rsidRPr="00AE4363" w:rsidRDefault="003740AB" w:rsidP="005932C3">
      <w:pPr>
        <w:pStyle w:val="ListParagraph"/>
        <w:numPr>
          <w:ilvl w:val="0"/>
          <w:numId w:val="7"/>
        </w:numPr>
        <w:rPr>
          <w:rFonts w:ascii="Arial" w:hAnsi="Arial" w:cs="Arial"/>
          <w:sz w:val="22"/>
          <w:szCs w:val="22"/>
        </w:rPr>
      </w:pPr>
      <w:r w:rsidRPr="00AE4363">
        <w:rPr>
          <w:rFonts w:ascii="Arial" w:hAnsi="Arial" w:cs="Arial"/>
          <w:sz w:val="22"/>
          <w:szCs w:val="22"/>
        </w:rPr>
        <w:t xml:space="preserve">To delegate and prioritise work within </w:t>
      </w:r>
      <w:r w:rsidR="004D10B7" w:rsidRPr="00AE4363">
        <w:rPr>
          <w:rFonts w:ascii="Arial" w:hAnsi="Arial" w:cs="Arial"/>
          <w:sz w:val="22"/>
          <w:szCs w:val="22"/>
        </w:rPr>
        <w:t>the ILP</w:t>
      </w:r>
      <w:r w:rsidRPr="00AE4363">
        <w:rPr>
          <w:rFonts w:ascii="Arial" w:hAnsi="Arial" w:cs="Arial"/>
          <w:sz w:val="22"/>
          <w:szCs w:val="22"/>
        </w:rPr>
        <w:t>.</w:t>
      </w:r>
    </w:p>
    <w:p w:rsidR="00670D8B" w:rsidRPr="00AE4363" w:rsidRDefault="00670D8B" w:rsidP="005932C3">
      <w:pPr>
        <w:pStyle w:val="ListParagraph"/>
        <w:rPr>
          <w:rFonts w:ascii="Arial" w:hAnsi="Arial" w:cs="Arial"/>
          <w:sz w:val="22"/>
          <w:szCs w:val="22"/>
        </w:rPr>
      </w:pPr>
    </w:p>
    <w:p w:rsidR="003740AB" w:rsidRPr="00AE4363" w:rsidRDefault="004D10B7" w:rsidP="005932C3">
      <w:pPr>
        <w:pStyle w:val="ListParagraph"/>
        <w:numPr>
          <w:ilvl w:val="0"/>
          <w:numId w:val="7"/>
        </w:numPr>
        <w:rPr>
          <w:rFonts w:ascii="Arial" w:hAnsi="Arial" w:cs="Arial"/>
          <w:sz w:val="22"/>
          <w:szCs w:val="22"/>
        </w:rPr>
      </w:pPr>
      <w:r w:rsidRPr="00AE4363">
        <w:rPr>
          <w:rFonts w:ascii="Arial" w:hAnsi="Arial" w:cs="Arial"/>
          <w:sz w:val="22"/>
          <w:szCs w:val="22"/>
        </w:rPr>
        <w:t>To support the ILP</w:t>
      </w:r>
      <w:r w:rsidR="003740AB" w:rsidRPr="00AE4363">
        <w:rPr>
          <w:rFonts w:ascii="Arial" w:hAnsi="Arial" w:cs="Arial"/>
          <w:sz w:val="22"/>
          <w:szCs w:val="22"/>
        </w:rPr>
        <w:t xml:space="preserve"> staff with complex case work and in particular</w:t>
      </w:r>
      <w:r w:rsidR="00670D8B" w:rsidRPr="00AE4363">
        <w:rPr>
          <w:rFonts w:ascii="Arial" w:hAnsi="Arial" w:cs="Arial"/>
          <w:sz w:val="22"/>
          <w:szCs w:val="22"/>
        </w:rPr>
        <w:t xml:space="preserve"> </w:t>
      </w:r>
      <w:r w:rsidR="003740AB" w:rsidRPr="00AE4363">
        <w:rPr>
          <w:rFonts w:ascii="Arial" w:hAnsi="Arial" w:cs="Arial"/>
          <w:sz w:val="22"/>
          <w:szCs w:val="22"/>
        </w:rPr>
        <w:t>situations where a unique, innovatory service solution is required.</w:t>
      </w:r>
    </w:p>
    <w:p w:rsidR="00670D8B" w:rsidRPr="00AE4363" w:rsidRDefault="00670D8B" w:rsidP="005932C3">
      <w:pPr>
        <w:pStyle w:val="ListParagraph"/>
        <w:rPr>
          <w:rFonts w:ascii="Arial" w:hAnsi="Arial" w:cs="Arial"/>
          <w:sz w:val="22"/>
          <w:szCs w:val="22"/>
        </w:rPr>
      </w:pPr>
    </w:p>
    <w:p w:rsidR="003740AB" w:rsidRPr="00AE4363" w:rsidRDefault="003740AB" w:rsidP="005932C3">
      <w:pPr>
        <w:pStyle w:val="ListParagraph"/>
        <w:numPr>
          <w:ilvl w:val="0"/>
          <w:numId w:val="7"/>
        </w:numPr>
        <w:rPr>
          <w:rFonts w:ascii="Arial" w:hAnsi="Arial" w:cs="Arial"/>
          <w:sz w:val="22"/>
          <w:szCs w:val="22"/>
        </w:rPr>
      </w:pPr>
      <w:r w:rsidRPr="00AE4363">
        <w:rPr>
          <w:rFonts w:ascii="Arial" w:hAnsi="Arial" w:cs="Arial"/>
          <w:sz w:val="22"/>
          <w:szCs w:val="22"/>
        </w:rPr>
        <w:t xml:space="preserve">To monitor service users at point of referral and to ensure that procedures are in place to allow for effective allocation </w:t>
      </w:r>
      <w:r w:rsidR="004D10B7" w:rsidRPr="00AE4363">
        <w:rPr>
          <w:rFonts w:ascii="Arial" w:hAnsi="Arial" w:cs="Arial"/>
          <w:sz w:val="22"/>
          <w:szCs w:val="22"/>
        </w:rPr>
        <w:t xml:space="preserve">and prioritising </w:t>
      </w:r>
      <w:r w:rsidRPr="00AE4363">
        <w:rPr>
          <w:rFonts w:ascii="Arial" w:hAnsi="Arial" w:cs="Arial"/>
          <w:sz w:val="22"/>
          <w:szCs w:val="22"/>
        </w:rPr>
        <w:t xml:space="preserve">of casework. </w:t>
      </w:r>
    </w:p>
    <w:p w:rsidR="00670D8B" w:rsidRPr="00AE4363" w:rsidRDefault="00670D8B" w:rsidP="005932C3">
      <w:pPr>
        <w:pStyle w:val="ListParagraph"/>
        <w:rPr>
          <w:rFonts w:ascii="Arial" w:hAnsi="Arial" w:cs="Arial"/>
          <w:sz w:val="22"/>
          <w:szCs w:val="22"/>
        </w:rPr>
      </w:pPr>
    </w:p>
    <w:p w:rsidR="00D76AAA" w:rsidRPr="00AE4363" w:rsidRDefault="003740AB" w:rsidP="005932C3">
      <w:pPr>
        <w:pStyle w:val="ListParagraph"/>
        <w:numPr>
          <w:ilvl w:val="0"/>
          <w:numId w:val="7"/>
        </w:numPr>
        <w:rPr>
          <w:rFonts w:ascii="Arial" w:hAnsi="Arial" w:cs="Arial"/>
          <w:sz w:val="22"/>
          <w:szCs w:val="22"/>
        </w:rPr>
      </w:pPr>
      <w:r w:rsidRPr="00AE4363">
        <w:rPr>
          <w:rFonts w:ascii="Arial" w:hAnsi="Arial" w:cs="Arial"/>
          <w:sz w:val="22"/>
          <w:szCs w:val="22"/>
        </w:rPr>
        <w:t>To effectively manage service user waiting list.</w:t>
      </w:r>
    </w:p>
    <w:p w:rsidR="00670D8B" w:rsidRPr="00AE4363" w:rsidRDefault="00670D8B" w:rsidP="005932C3">
      <w:pPr>
        <w:pStyle w:val="ListParagraph"/>
        <w:rPr>
          <w:rFonts w:ascii="Arial" w:hAnsi="Arial" w:cs="Arial"/>
          <w:sz w:val="22"/>
          <w:szCs w:val="22"/>
        </w:rPr>
      </w:pPr>
    </w:p>
    <w:p w:rsidR="005E184A" w:rsidRPr="00AE4363" w:rsidRDefault="005E184A" w:rsidP="005932C3">
      <w:pPr>
        <w:pStyle w:val="ListParagraph"/>
        <w:numPr>
          <w:ilvl w:val="0"/>
          <w:numId w:val="7"/>
        </w:numPr>
        <w:rPr>
          <w:rFonts w:ascii="Arial" w:hAnsi="Arial" w:cs="Arial"/>
          <w:sz w:val="22"/>
          <w:szCs w:val="22"/>
        </w:rPr>
      </w:pPr>
      <w:r w:rsidRPr="00AE4363">
        <w:rPr>
          <w:rFonts w:ascii="Arial" w:hAnsi="Arial" w:cs="Arial"/>
          <w:sz w:val="22"/>
          <w:szCs w:val="22"/>
        </w:rPr>
        <w:t xml:space="preserve">To work closely with staff to deliver the work plan which includes an agreed training programme on becoming an employer covering all aspects to assist individuals in making and </w:t>
      </w:r>
      <w:r w:rsidR="00670D8B" w:rsidRPr="00AE4363">
        <w:rPr>
          <w:rFonts w:ascii="Arial" w:hAnsi="Arial" w:cs="Arial"/>
          <w:sz w:val="22"/>
          <w:szCs w:val="22"/>
        </w:rPr>
        <w:t>informed choice</w:t>
      </w:r>
      <w:r w:rsidRPr="00AE4363">
        <w:rPr>
          <w:rFonts w:ascii="Arial" w:hAnsi="Arial" w:cs="Arial"/>
          <w:sz w:val="22"/>
          <w:szCs w:val="22"/>
        </w:rPr>
        <w:t>, or sustaining their choice of employing their own staff (Option 1 or as part of Option 4).</w:t>
      </w:r>
    </w:p>
    <w:p w:rsidR="003740AB" w:rsidRPr="00AE4363" w:rsidRDefault="003740AB" w:rsidP="005932C3">
      <w:pPr>
        <w:rPr>
          <w:rFonts w:ascii="Arial" w:hAnsi="Arial" w:cs="Arial"/>
          <w:sz w:val="22"/>
          <w:szCs w:val="22"/>
        </w:rPr>
      </w:pPr>
    </w:p>
    <w:p w:rsidR="003740AB" w:rsidRPr="00AE4363" w:rsidRDefault="003740AB" w:rsidP="005932C3">
      <w:pPr>
        <w:rPr>
          <w:rFonts w:ascii="Arial" w:hAnsi="Arial" w:cs="Arial"/>
          <w:sz w:val="22"/>
          <w:szCs w:val="22"/>
        </w:rPr>
      </w:pPr>
      <w:r w:rsidRPr="00AE4363">
        <w:rPr>
          <w:rFonts w:ascii="Arial" w:hAnsi="Arial" w:cs="Arial"/>
          <w:b/>
          <w:sz w:val="22"/>
          <w:szCs w:val="22"/>
        </w:rPr>
        <w:t>2</w:t>
      </w:r>
      <w:r w:rsidRPr="00AE4363">
        <w:rPr>
          <w:rFonts w:ascii="Arial" w:hAnsi="Arial" w:cs="Arial"/>
          <w:sz w:val="22"/>
          <w:szCs w:val="22"/>
        </w:rPr>
        <w:tab/>
      </w:r>
      <w:r w:rsidRPr="00AE4363">
        <w:rPr>
          <w:rFonts w:ascii="Arial" w:hAnsi="Arial" w:cs="Arial"/>
          <w:sz w:val="22"/>
          <w:szCs w:val="22"/>
          <w:u w:val="single"/>
        </w:rPr>
        <w:t>Individual Case Work</w:t>
      </w:r>
    </w:p>
    <w:p w:rsidR="003740AB" w:rsidRPr="00AE4363" w:rsidRDefault="003740AB" w:rsidP="005932C3">
      <w:pPr>
        <w:rPr>
          <w:rFonts w:ascii="Arial" w:hAnsi="Arial" w:cs="Arial"/>
          <w:sz w:val="22"/>
          <w:szCs w:val="22"/>
        </w:rPr>
      </w:pPr>
    </w:p>
    <w:p w:rsidR="00D20646" w:rsidRPr="00AE4363" w:rsidRDefault="003740AB" w:rsidP="005932C3">
      <w:pPr>
        <w:numPr>
          <w:ilvl w:val="0"/>
          <w:numId w:val="4"/>
        </w:numPr>
        <w:rPr>
          <w:rFonts w:ascii="Arial" w:hAnsi="Arial" w:cs="Arial"/>
          <w:sz w:val="22"/>
          <w:szCs w:val="22"/>
        </w:rPr>
      </w:pPr>
      <w:r w:rsidRPr="00AE4363">
        <w:rPr>
          <w:rFonts w:ascii="Arial" w:hAnsi="Arial" w:cs="Arial"/>
          <w:sz w:val="22"/>
          <w:szCs w:val="22"/>
        </w:rPr>
        <w:t>To support a limited numbe</w:t>
      </w:r>
      <w:r w:rsidR="00D76AAA" w:rsidRPr="00AE4363">
        <w:rPr>
          <w:rFonts w:ascii="Arial" w:hAnsi="Arial" w:cs="Arial"/>
          <w:sz w:val="22"/>
          <w:szCs w:val="22"/>
        </w:rPr>
        <w:t>r of individual service users</w:t>
      </w:r>
      <w:r w:rsidR="00670D8B" w:rsidRPr="00AE4363">
        <w:rPr>
          <w:rFonts w:ascii="Arial" w:hAnsi="Arial" w:cs="Arial"/>
          <w:sz w:val="22"/>
          <w:szCs w:val="22"/>
        </w:rPr>
        <w:t xml:space="preserve"> </w:t>
      </w:r>
      <w:r w:rsidRPr="00AE4363">
        <w:rPr>
          <w:rFonts w:ascii="Arial" w:hAnsi="Arial" w:cs="Arial"/>
          <w:sz w:val="22"/>
          <w:szCs w:val="22"/>
        </w:rPr>
        <w:t xml:space="preserve">by providing information about </w:t>
      </w:r>
      <w:r w:rsidR="00670D8B" w:rsidRPr="00AE4363">
        <w:rPr>
          <w:rFonts w:ascii="Arial" w:hAnsi="Arial" w:cs="Arial"/>
          <w:sz w:val="22"/>
          <w:szCs w:val="22"/>
        </w:rPr>
        <w:t>self-directed</w:t>
      </w:r>
      <w:r w:rsidRPr="00AE4363">
        <w:rPr>
          <w:rFonts w:ascii="Arial" w:hAnsi="Arial" w:cs="Arial"/>
          <w:sz w:val="22"/>
          <w:szCs w:val="22"/>
        </w:rPr>
        <w:t xml:space="preserve"> support (SDS)</w:t>
      </w:r>
      <w:r w:rsidR="00D76AAA" w:rsidRPr="00AE4363">
        <w:rPr>
          <w:rFonts w:ascii="Arial" w:hAnsi="Arial" w:cs="Arial"/>
          <w:sz w:val="22"/>
          <w:szCs w:val="22"/>
        </w:rPr>
        <w:t xml:space="preserve"> and particular Option 1 (</w:t>
      </w:r>
      <w:r w:rsidR="000B0CBA" w:rsidRPr="00AE4363">
        <w:rPr>
          <w:rFonts w:ascii="Arial" w:hAnsi="Arial" w:cs="Arial"/>
          <w:i/>
          <w:sz w:val="22"/>
          <w:szCs w:val="22"/>
        </w:rPr>
        <w:t>e</w:t>
      </w:r>
      <w:r w:rsidR="00D76AAA" w:rsidRPr="00AE4363">
        <w:rPr>
          <w:rFonts w:ascii="Arial" w:hAnsi="Arial" w:cs="Arial"/>
          <w:i/>
          <w:sz w:val="22"/>
          <w:szCs w:val="22"/>
        </w:rPr>
        <w:t>mploying your own staff</w:t>
      </w:r>
      <w:r w:rsidR="00D76AAA" w:rsidRPr="00AE4363">
        <w:rPr>
          <w:rFonts w:ascii="Arial" w:hAnsi="Arial" w:cs="Arial"/>
          <w:sz w:val="22"/>
          <w:szCs w:val="22"/>
        </w:rPr>
        <w:t>) and potentially as part of Option 4 (mixture of support).</w:t>
      </w:r>
    </w:p>
    <w:p w:rsidR="00670D8B" w:rsidRPr="00AE4363" w:rsidRDefault="00670D8B" w:rsidP="005932C3">
      <w:pPr>
        <w:ind w:left="720"/>
        <w:rPr>
          <w:rFonts w:ascii="Arial" w:hAnsi="Arial" w:cs="Arial"/>
          <w:sz w:val="22"/>
          <w:szCs w:val="22"/>
        </w:rPr>
      </w:pPr>
    </w:p>
    <w:p w:rsidR="00D20646" w:rsidRPr="00AE4363" w:rsidRDefault="00D76AAA" w:rsidP="005932C3">
      <w:pPr>
        <w:numPr>
          <w:ilvl w:val="0"/>
          <w:numId w:val="4"/>
        </w:numPr>
        <w:rPr>
          <w:rFonts w:ascii="Arial" w:hAnsi="Arial" w:cs="Arial"/>
          <w:sz w:val="22"/>
          <w:szCs w:val="22"/>
        </w:rPr>
      </w:pPr>
      <w:r w:rsidRPr="00AE4363">
        <w:rPr>
          <w:rFonts w:ascii="Arial" w:hAnsi="Arial" w:cs="Arial"/>
          <w:sz w:val="22"/>
          <w:szCs w:val="22"/>
        </w:rPr>
        <w:t>To liaise closely</w:t>
      </w:r>
      <w:r w:rsidR="004D10B7" w:rsidRPr="00AE4363">
        <w:rPr>
          <w:rFonts w:ascii="Arial" w:hAnsi="Arial" w:cs="Arial"/>
          <w:sz w:val="22"/>
          <w:szCs w:val="22"/>
        </w:rPr>
        <w:t xml:space="preserve"> with the HR Training Officer</w:t>
      </w:r>
      <w:r w:rsidRPr="00AE4363">
        <w:rPr>
          <w:rFonts w:ascii="Arial" w:hAnsi="Arial" w:cs="Arial"/>
          <w:sz w:val="22"/>
          <w:szCs w:val="22"/>
        </w:rPr>
        <w:t xml:space="preserve"> in all aspects of recruitment, selection</w:t>
      </w:r>
      <w:r w:rsidR="00474890" w:rsidRPr="00AE4363">
        <w:rPr>
          <w:rFonts w:ascii="Arial" w:hAnsi="Arial" w:cs="Arial"/>
          <w:sz w:val="22"/>
          <w:szCs w:val="22"/>
        </w:rPr>
        <w:t xml:space="preserve"> and good employment practice related to</w:t>
      </w:r>
      <w:r w:rsidRPr="00AE4363">
        <w:rPr>
          <w:rFonts w:ascii="Arial" w:hAnsi="Arial" w:cs="Arial"/>
          <w:sz w:val="22"/>
          <w:szCs w:val="22"/>
        </w:rPr>
        <w:t xml:space="preserve"> Personal Assistants</w:t>
      </w:r>
      <w:r w:rsidR="005E184A" w:rsidRPr="00AE4363">
        <w:rPr>
          <w:rFonts w:ascii="Arial" w:hAnsi="Arial" w:cs="Arial"/>
          <w:sz w:val="22"/>
          <w:szCs w:val="22"/>
        </w:rPr>
        <w:t>.</w:t>
      </w:r>
    </w:p>
    <w:p w:rsidR="00670D8B" w:rsidRPr="00AE4363" w:rsidRDefault="00670D8B" w:rsidP="005932C3">
      <w:pPr>
        <w:ind w:left="720"/>
        <w:rPr>
          <w:rFonts w:ascii="Arial" w:hAnsi="Arial" w:cs="Arial"/>
          <w:sz w:val="22"/>
          <w:szCs w:val="22"/>
        </w:rPr>
      </w:pPr>
    </w:p>
    <w:p w:rsidR="005E184A" w:rsidRPr="00AE4363" w:rsidRDefault="005E184A" w:rsidP="005932C3">
      <w:pPr>
        <w:pStyle w:val="ListParagraph"/>
        <w:numPr>
          <w:ilvl w:val="0"/>
          <w:numId w:val="4"/>
        </w:numPr>
        <w:rPr>
          <w:rFonts w:ascii="Arial" w:hAnsi="Arial" w:cs="Arial"/>
          <w:sz w:val="22"/>
          <w:szCs w:val="22"/>
        </w:rPr>
      </w:pPr>
      <w:r w:rsidRPr="00AE4363">
        <w:rPr>
          <w:rFonts w:ascii="Arial" w:hAnsi="Arial" w:cs="Arial"/>
          <w:sz w:val="22"/>
          <w:szCs w:val="22"/>
        </w:rPr>
        <w:t>To work closely with the HR Training Officer delivering and developing the training contract and managing the PA recruitment service.</w:t>
      </w:r>
    </w:p>
    <w:p w:rsidR="005E184A" w:rsidRPr="00AE4363" w:rsidRDefault="005E184A" w:rsidP="005932C3">
      <w:pPr>
        <w:ind w:left="720"/>
        <w:rPr>
          <w:rFonts w:ascii="Arial" w:hAnsi="Arial" w:cs="Arial"/>
          <w:sz w:val="22"/>
          <w:szCs w:val="22"/>
        </w:rPr>
      </w:pPr>
    </w:p>
    <w:p w:rsidR="003740AB" w:rsidRPr="00AE4363" w:rsidRDefault="00D76AAA" w:rsidP="005932C3">
      <w:pPr>
        <w:numPr>
          <w:ilvl w:val="0"/>
          <w:numId w:val="4"/>
        </w:numPr>
        <w:rPr>
          <w:rFonts w:ascii="Arial" w:hAnsi="Arial" w:cs="Arial"/>
          <w:sz w:val="22"/>
          <w:szCs w:val="22"/>
        </w:rPr>
      </w:pPr>
      <w:r w:rsidRPr="00AE4363">
        <w:rPr>
          <w:rFonts w:ascii="Arial" w:hAnsi="Arial" w:cs="Arial"/>
          <w:sz w:val="22"/>
          <w:szCs w:val="22"/>
        </w:rPr>
        <w:t xml:space="preserve">To gather information on the difference our project </w:t>
      </w:r>
      <w:r w:rsidR="002A7548" w:rsidRPr="00AE4363">
        <w:rPr>
          <w:rFonts w:ascii="Arial" w:hAnsi="Arial" w:cs="Arial"/>
          <w:sz w:val="22"/>
          <w:szCs w:val="22"/>
        </w:rPr>
        <w:t xml:space="preserve">is making, </w:t>
      </w:r>
      <w:r w:rsidRPr="00AE4363">
        <w:rPr>
          <w:rFonts w:ascii="Arial" w:hAnsi="Arial" w:cs="Arial"/>
          <w:sz w:val="22"/>
          <w:szCs w:val="22"/>
        </w:rPr>
        <w:t xml:space="preserve">makes via feedback, surveys </w:t>
      </w:r>
      <w:r w:rsidR="00670D8B" w:rsidRPr="00AE4363">
        <w:rPr>
          <w:rFonts w:ascii="Arial" w:hAnsi="Arial" w:cs="Arial"/>
          <w:sz w:val="22"/>
          <w:szCs w:val="22"/>
        </w:rPr>
        <w:t>etc.</w:t>
      </w:r>
      <w:r w:rsidRPr="00AE4363">
        <w:rPr>
          <w:rFonts w:ascii="Arial" w:hAnsi="Arial" w:cs="Arial"/>
          <w:sz w:val="22"/>
          <w:szCs w:val="22"/>
        </w:rPr>
        <w:t xml:space="preserve"> and to report on these to </w:t>
      </w:r>
      <w:r w:rsidR="002A7548" w:rsidRPr="00AE4363">
        <w:rPr>
          <w:rFonts w:ascii="Arial" w:hAnsi="Arial" w:cs="Arial"/>
          <w:sz w:val="22"/>
          <w:szCs w:val="22"/>
        </w:rPr>
        <w:t xml:space="preserve">DPHS </w:t>
      </w:r>
      <w:r w:rsidRPr="00AE4363">
        <w:rPr>
          <w:rFonts w:ascii="Arial" w:hAnsi="Arial" w:cs="Arial"/>
          <w:sz w:val="22"/>
          <w:szCs w:val="22"/>
        </w:rPr>
        <w:t xml:space="preserve">Co-ordinator, Board and funder.  This is of crucial importance </w:t>
      </w:r>
      <w:r w:rsidR="00670D8B" w:rsidRPr="00AE4363">
        <w:rPr>
          <w:rFonts w:ascii="Arial" w:hAnsi="Arial" w:cs="Arial"/>
          <w:sz w:val="22"/>
          <w:szCs w:val="22"/>
        </w:rPr>
        <w:t>to</w:t>
      </w:r>
      <w:r w:rsidRPr="00AE4363">
        <w:rPr>
          <w:rFonts w:ascii="Arial" w:hAnsi="Arial" w:cs="Arial"/>
          <w:sz w:val="22"/>
          <w:szCs w:val="22"/>
        </w:rPr>
        <w:t xml:space="preserve"> monitor the effectiveness of the project.  Tasks may be delegated to other staff team members however it will be responsibility of the manager to ensure any reporting is backed up by </w:t>
      </w:r>
      <w:r w:rsidR="002A7548" w:rsidRPr="00AE4363">
        <w:rPr>
          <w:rFonts w:ascii="Arial" w:hAnsi="Arial" w:cs="Arial"/>
          <w:sz w:val="22"/>
          <w:szCs w:val="22"/>
        </w:rPr>
        <w:t>supporting evidence.</w:t>
      </w:r>
    </w:p>
    <w:p w:rsidR="0087482C" w:rsidRPr="00AE4363" w:rsidRDefault="0087482C" w:rsidP="005932C3">
      <w:pPr>
        <w:rPr>
          <w:rFonts w:ascii="Arial" w:hAnsi="Arial" w:cs="Arial"/>
          <w:sz w:val="22"/>
          <w:szCs w:val="22"/>
        </w:rPr>
      </w:pPr>
    </w:p>
    <w:p w:rsidR="00CF284E" w:rsidRPr="00AE4363" w:rsidRDefault="003740AB" w:rsidP="005932C3">
      <w:pPr>
        <w:ind w:left="720" w:hanging="720"/>
        <w:rPr>
          <w:rFonts w:ascii="Arial" w:hAnsi="Arial" w:cs="Arial"/>
          <w:sz w:val="22"/>
          <w:szCs w:val="22"/>
        </w:rPr>
      </w:pPr>
      <w:r w:rsidRPr="00AE4363">
        <w:rPr>
          <w:rFonts w:ascii="Arial" w:hAnsi="Arial" w:cs="Arial"/>
          <w:b/>
          <w:sz w:val="22"/>
          <w:szCs w:val="22"/>
        </w:rPr>
        <w:t>3</w:t>
      </w:r>
      <w:r w:rsidRPr="00AE4363">
        <w:rPr>
          <w:rFonts w:ascii="Arial" w:hAnsi="Arial" w:cs="Arial"/>
          <w:sz w:val="22"/>
          <w:szCs w:val="22"/>
        </w:rPr>
        <w:tab/>
      </w:r>
      <w:bookmarkStart w:id="1" w:name="_Hlk483830829"/>
      <w:r w:rsidR="00AE4363" w:rsidRPr="00AE4363">
        <w:rPr>
          <w:rFonts w:ascii="Arial" w:hAnsi="Arial" w:cs="Arial"/>
          <w:sz w:val="22"/>
          <w:szCs w:val="22"/>
          <w:u w:val="single"/>
        </w:rPr>
        <w:t>Working Relationship</w:t>
      </w:r>
      <w:r w:rsidR="00D46BB0">
        <w:rPr>
          <w:rFonts w:ascii="Arial" w:hAnsi="Arial" w:cs="Arial"/>
          <w:sz w:val="22"/>
          <w:szCs w:val="22"/>
          <w:u w:val="single"/>
        </w:rPr>
        <w:t>s</w:t>
      </w:r>
      <w:r w:rsidR="00AE4363" w:rsidRPr="00AE4363">
        <w:rPr>
          <w:rFonts w:ascii="Arial" w:hAnsi="Arial" w:cs="Arial"/>
          <w:sz w:val="22"/>
          <w:szCs w:val="22"/>
          <w:u w:val="single"/>
        </w:rPr>
        <w:t>, Communication and Promotion</w:t>
      </w:r>
      <w:bookmarkEnd w:id="1"/>
    </w:p>
    <w:p w:rsidR="00CF284E" w:rsidRPr="00AE4363" w:rsidRDefault="00CF284E" w:rsidP="005932C3">
      <w:pPr>
        <w:ind w:left="720" w:hanging="720"/>
        <w:rPr>
          <w:rFonts w:ascii="Arial" w:hAnsi="Arial" w:cs="Arial"/>
          <w:sz w:val="22"/>
          <w:szCs w:val="22"/>
        </w:rPr>
      </w:pPr>
    </w:p>
    <w:p w:rsidR="00474890" w:rsidRPr="00AE4363" w:rsidRDefault="005E184A" w:rsidP="005932C3">
      <w:pPr>
        <w:pStyle w:val="ListParagraph"/>
        <w:numPr>
          <w:ilvl w:val="0"/>
          <w:numId w:val="19"/>
        </w:numPr>
        <w:rPr>
          <w:rFonts w:ascii="Arial" w:hAnsi="Arial" w:cs="Arial"/>
          <w:sz w:val="22"/>
          <w:szCs w:val="22"/>
        </w:rPr>
      </w:pPr>
      <w:r w:rsidRPr="00AE4363">
        <w:rPr>
          <w:rFonts w:ascii="Arial" w:hAnsi="Arial" w:cs="Arial"/>
          <w:sz w:val="22"/>
          <w:szCs w:val="22"/>
        </w:rPr>
        <w:t xml:space="preserve">To take a collaborative approach in the creation, development and management of </w:t>
      </w:r>
      <w:r w:rsidR="004D10B7" w:rsidRPr="00AE4363">
        <w:rPr>
          <w:rFonts w:ascii="Arial" w:hAnsi="Arial" w:cs="Arial"/>
          <w:sz w:val="22"/>
          <w:szCs w:val="22"/>
        </w:rPr>
        <w:t xml:space="preserve">positive relationships </w:t>
      </w:r>
      <w:r w:rsidR="003740AB" w:rsidRPr="00AE4363">
        <w:rPr>
          <w:rFonts w:ascii="Arial" w:hAnsi="Arial" w:cs="Arial"/>
          <w:sz w:val="22"/>
          <w:szCs w:val="22"/>
        </w:rPr>
        <w:t xml:space="preserve">with local authority representatives and other </w:t>
      </w:r>
      <w:r w:rsidRPr="00AE4363">
        <w:rPr>
          <w:rFonts w:ascii="Arial" w:hAnsi="Arial" w:cs="Arial"/>
          <w:sz w:val="22"/>
          <w:szCs w:val="22"/>
        </w:rPr>
        <w:t xml:space="preserve">social care </w:t>
      </w:r>
      <w:r w:rsidR="003740AB" w:rsidRPr="00AE4363">
        <w:rPr>
          <w:rFonts w:ascii="Arial" w:hAnsi="Arial" w:cs="Arial"/>
          <w:sz w:val="22"/>
          <w:szCs w:val="22"/>
        </w:rPr>
        <w:t xml:space="preserve">professionals, </w:t>
      </w:r>
      <w:r w:rsidRPr="00AE4363">
        <w:rPr>
          <w:rFonts w:ascii="Arial" w:hAnsi="Arial" w:cs="Arial"/>
          <w:sz w:val="22"/>
          <w:szCs w:val="22"/>
        </w:rPr>
        <w:t xml:space="preserve">managing and negotiating sensitive issues with them and service users </w:t>
      </w:r>
      <w:r w:rsidR="003740AB" w:rsidRPr="00AE4363">
        <w:rPr>
          <w:rFonts w:ascii="Arial" w:hAnsi="Arial" w:cs="Arial"/>
          <w:sz w:val="22"/>
          <w:szCs w:val="22"/>
        </w:rPr>
        <w:t>and support</w:t>
      </w:r>
      <w:r w:rsidRPr="00AE4363">
        <w:rPr>
          <w:rFonts w:ascii="Arial" w:hAnsi="Arial" w:cs="Arial"/>
          <w:sz w:val="22"/>
          <w:szCs w:val="22"/>
        </w:rPr>
        <w:t>ing the ILP</w:t>
      </w:r>
      <w:r w:rsidR="003740AB" w:rsidRPr="00AE4363">
        <w:rPr>
          <w:rFonts w:ascii="Arial" w:hAnsi="Arial" w:cs="Arial"/>
          <w:sz w:val="22"/>
          <w:szCs w:val="22"/>
        </w:rPr>
        <w:t xml:space="preserve"> team </w:t>
      </w:r>
      <w:r w:rsidRPr="00AE4363">
        <w:rPr>
          <w:rFonts w:ascii="Arial" w:hAnsi="Arial" w:cs="Arial"/>
          <w:sz w:val="22"/>
          <w:szCs w:val="22"/>
        </w:rPr>
        <w:t xml:space="preserve">with achieving this aim shaping </w:t>
      </w:r>
      <w:r w:rsidR="003740AB" w:rsidRPr="00AE4363">
        <w:rPr>
          <w:rFonts w:ascii="Arial" w:hAnsi="Arial" w:cs="Arial"/>
          <w:sz w:val="22"/>
          <w:szCs w:val="22"/>
        </w:rPr>
        <w:t xml:space="preserve">the organisation’s ability to deliver. </w:t>
      </w:r>
    </w:p>
    <w:p w:rsidR="00670D8B" w:rsidRPr="00AE4363" w:rsidRDefault="00670D8B" w:rsidP="005932C3">
      <w:pPr>
        <w:pStyle w:val="ListParagraph"/>
        <w:rPr>
          <w:rFonts w:ascii="Arial" w:hAnsi="Arial" w:cs="Arial"/>
          <w:sz w:val="22"/>
          <w:szCs w:val="22"/>
        </w:rPr>
      </w:pPr>
    </w:p>
    <w:p w:rsidR="00D76AAA" w:rsidRPr="00AE4363" w:rsidRDefault="00D76AAA" w:rsidP="005932C3">
      <w:pPr>
        <w:pStyle w:val="ListParagraph"/>
        <w:numPr>
          <w:ilvl w:val="0"/>
          <w:numId w:val="19"/>
        </w:numPr>
        <w:rPr>
          <w:rFonts w:ascii="Arial" w:hAnsi="Arial" w:cs="Arial"/>
          <w:sz w:val="22"/>
          <w:szCs w:val="22"/>
        </w:rPr>
      </w:pPr>
      <w:r w:rsidRPr="00AE4363">
        <w:rPr>
          <w:rFonts w:ascii="Arial" w:hAnsi="Arial" w:cs="Arial"/>
          <w:sz w:val="22"/>
          <w:szCs w:val="22"/>
        </w:rPr>
        <w:t xml:space="preserve">To raise awareness with referral agencies including Fife Health </w:t>
      </w:r>
      <w:r w:rsidR="005E184A" w:rsidRPr="00AE4363">
        <w:rPr>
          <w:rFonts w:ascii="Arial" w:hAnsi="Arial" w:cs="Arial"/>
          <w:sz w:val="22"/>
          <w:szCs w:val="22"/>
        </w:rPr>
        <w:t xml:space="preserve">and </w:t>
      </w:r>
      <w:r w:rsidRPr="00AE4363">
        <w:rPr>
          <w:rFonts w:ascii="Arial" w:hAnsi="Arial" w:cs="Arial"/>
          <w:sz w:val="22"/>
          <w:szCs w:val="22"/>
        </w:rPr>
        <w:t xml:space="preserve">Social Care of how to appropriately refer and to ensure understanding of what our service </w:t>
      </w:r>
      <w:r w:rsidR="002A7548" w:rsidRPr="00AE4363">
        <w:rPr>
          <w:rFonts w:ascii="Arial" w:hAnsi="Arial" w:cs="Arial"/>
          <w:sz w:val="22"/>
          <w:szCs w:val="22"/>
        </w:rPr>
        <w:t>can provide.</w:t>
      </w:r>
    </w:p>
    <w:p w:rsidR="00670D8B" w:rsidRPr="00AE4363" w:rsidRDefault="00670D8B" w:rsidP="005932C3">
      <w:pPr>
        <w:rPr>
          <w:rFonts w:ascii="Arial" w:hAnsi="Arial" w:cs="Arial"/>
          <w:sz w:val="22"/>
          <w:szCs w:val="22"/>
        </w:rPr>
      </w:pPr>
    </w:p>
    <w:p w:rsidR="00D76AAA" w:rsidRPr="00AE4363" w:rsidRDefault="00D76AAA" w:rsidP="005932C3">
      <w:pPr>
        <w:pStyle w:val="ListParagraph"/>
        <w:numPr>
          <w:ilvl w:val="0"/>
          <w:numId w:val="19"/>
        </w:numPr>
        <w:rPr>
          <w:rFonts w:ascii="Arial" w:hAnsi="Arial" w:cs="Arial"/>
          <w:sz w:val="22"/>
          <w:szCs w:val="22"/>
        </w:rPr>
      </w:pPr>
      <w:r w:rsidRPr="00AE4363">
        <w:rPr>
          <w:rFonts w:ascii="Arial" w:hAnsi="Arial" w:cs="Arial"/>
          <w:sz w:val="22"/>
          <w:szCs w:val="22"/>
        </w:rPr>
        <w:t xml:space="preserve">To raise awareness with other agencies including voluntary sector providers </w:t>
      </w:r>
      <w:r w:rsidR="002A7548" w:rsidRPr="00AE4363">
        <w:rPr>
          <w:rFonts w:ascii="Arial" w:hAnsi="Arial" w:cs="Arial"/>
          <w:sz w:val="22"/>
          <w:szCs w:val="22"/>
        </w:rPr>
        <w:t xml:space="preserve">to ensure that </w:t>
      </w:r>
      <w:r w:rsidRPr="00AE4363">
        <w:rPr>
          <w:rFonts w:ascii="Arial" w:hAnsi="Arial" w:cs="Arial"/>
          <w:sz w:val="22"/>
          <w:szCs w:val="22"/>
        </w:rPr>
        <w:t xml:space="preserve"> individuals </w:t>
      </w:r>
      <w:r w:rsidR="002A7548" w:rsidRPr="00AE4363">
        <w:rPr>
          <w:rFonts w:ascii="Arial" w:hAnsi="Arial" w:cs="Arial"/>
          <w:sz w:val="22"/>
          <w:szCs w:val="22"/>
        </w:rPr>
        <w:t>are aware of the project and the services available to them.</w:t>
      </w:r>
    </w:p>
    <w:p w:rsidR="00670D8B" w:rsidRPr="00AE4363" w:rsidRDefault="00670D8B" w:rsidP="005932C3">
      <w:pPr>
        <w:rPr>
          <w:rFonts w:ascii="Arial" w:hAnsi="Arial" w:cs="Arial"/>
          <w:sz w:val="22"/>
          <w:szCs w:val="22"/>
        </w:rPr>
      </w:pPr>
    </w:p>
    <w:p w:rsidR="00474890" w:rsidRPr="00AE4363" w:rsidRDefault="00474890" w:rsidP="005932C3">
      <w:pPr>
        <w:pStyle w:val="ListParagraph"/>
        <w:numPr>
          <w:ilvl w:val="0"/>
          <w:numId w:val="19"/>
        </w:numPr>
        <w:rPr>
          <w:rFonts w:ascii="Arial" w:hAnsi="Arial" w:cs="Arial"/>
          <w:sz w:val="22"/>
          <w:szCs w:val="22"/>
        </w:rPr>
      </w:pPr>
      <w:r w:rsidRPr="00AE4363">
        <w:rPr>
          <w:rFonts w:ascii="Arial" w:hAnsi="Arial" w:cs="Arial"/>
          <w:sz w:val="22"/>
          <w:szCs w:val="22"/>
        </w:rPr>
        <w:t>To link service users to all relevant services provided by DPHS</w:t>
      </w:r>
      <w:r w:rsidR="005E184A" w:rsidRPr="00AE4363">
        <w:rPr>
          <w:rFonts w:ascii="Arial" w:hAnsi="Arial" w:cs="Arial"/>
          <w:sz w:val="22"/>
          <w:szCs w:val="22"/>
        </w:rPr>
        <w:t xml:space="preserve"> </w:t>
      </w:r>
      <w:r w:rsidRPr="00AE4363">
        <w:rPr>
          <w:rFonts w:ascii="Arial" w:hAnsi="Arial" w:cs="Arial"/>
          <w:sz w:val="22"/>
          <w:szCs w:val="22"/>
        </w:rPr>
        <w:t xml:space="preserve">(Fife) including the SDS Options Fife </w:t>
      </w:r>
      <w:r w:rsidR="00670D8B" w:rsidRPr="00AE4363">
        <w:rPr>
          <w:rFonts w:ascii="Arial" w:hAnsi="Arial" w:cs="Arial"/>
          <w:sz w:val="22"/>
          <w:szCs w:val="22"/>
        </w:rPr>
        <w:t>project and</w:t>
      </w:r>
      <w:r w:rsidRPr="00AE4363">
        <w:rPr>
          <w:rFonts w:ascii="Arial" w:hAnsi="Arial" w:cs="Arial"/>
          <w:sz w:val="22"/>
          <w:szCs w:val="22"/>
        </w:rPr>
        <w:t xml:space="preserve"> to signpost on to other relevant organisation</w:t>
      </w:r>
      <w:r w:rsidR="005E184A" w:rsidRPr="00AE4363">
        <w:rPr>
          <w:rFonts w:ascii="Arial" w:hAnsi="Arial" w:cs="Arial"/>
          <w:sz w:val="22"/>
          <w:szCs w:val="22"/>
        </w:rPr>
        <w:t>(s)</w:t>
      </w:r>
      <w:r w:rsidRPr="00AE4363">
        <w:rPr>
          <w:rFonts w:ascii="Arial" w:hAnsi="Arial" w:cs="Arial"/>
          <w:sz w:val="22"/>
          <w:szCs w:val="22"/>
        </w:rPr>
        <w:t xml:space="preserve"> </w:t>
      </w:r>
      <w:r w:rsidR="002A7548" w:rsidRPr="00AE4363">
        <w:rPr>
          <w:rFonts w:ascii="Arial" w:hAnsi="Arial" w:cs="Arial"/>
          <w:sz w:val="22"/>
          <w:szCs w:val="22"/>
        </w:rPr>
        <w:t>as appropriate.</w:t>
      </w:r>
      <w:r w:rsidRPr="00AE4363">
        <w:rPr>
          <w:rFonts w:ascii="Arial" w:hAnsi="Arial" w:cs="Arial"/>
          <w:sz w:val="22"/>
          <w:szCs w:val="22"/>
        </w:rPr>
        <w:t xml:space="preserve">  </w:t>
      </w:r>
    </w:p>
    <w:p w:rsidR="00AE4363" w:rsidRPr="00AE4363" w:rsidRDefault="00AE4363" w:rsidP="005932C3">
      <w:pPr>
        <w:pStyle w:val="ListParagraph"/>
        <w:rPr>
          <w:rFonts w:ascii="Arial" w:hAnsi="Arial" w:cs="Arial"/>
          <w:sz w:val="22"/>
          <w:szCs w:val="22"/>
        </w:rPr>
      </w:pPr>
    </w:p>
    <w:p w:rsidR="00AE4363" w:rsidRPr="00AE4363" w:rsidRDefault="00AE4363" w:rsidP="005932C3">
      <w:pPr>
        <w:pStyle w:val="NoSpacing"/>
        <w:numPr>
          <w:ilvl w:val="0"/>
          <w:numId w:val="20"/>
        </w:numPr>
        <w:rPr>
          <w:rFonts w:ascii="Arial" w:hAnsi="Arial" w:cs="Arial"/>
          <w:sz w:val="22"/>
          <w:szCs w:val="22"/>
        </w:rPr>
      </w:pPr>
      <w:bookmarkStart w:id="2" w:name="_Hlk483830869"/>
      <w:r w:rsidRPr="00AE4363">
        <w:rPr>
          <w:rFonts w:ascii="Arial" w:hAnsi="Arial" w:cs="Arial"/>
          <w:sz w:val="22"/>
          <w:szCs w:val="22"/>
        </w:rPr>
        <w:lastRenderedPageBreak/>
        <w:t>The overall management and administration of website and social media channels in line with the organisations branding guidelines.</w:t>
      </w:r>
    </w:p>
    <w:p w:rsidR="00AE4363" w:rsidRPr="00AE4363" w:rsidRDefault="00AE4363" w:rsidP="005932C3">
      <w:pPr>
        <w:pStyle w:val="NoSpacing"/>
        <w:rPr>
          <w:rFonts w:ascii="Arial" w:hAnsi="Arial" w:cs="Arial"/>
          <w:sz w:val="22"/>
          <w:szCs w:val="22"/>
        </w:rPr>
      </w:pPr>
    </w:p>
    <w:p w:rsidR="00AE4363" w:rsidRPr="00AE4363" w:rsidRDefault="00AE4363" w:rsidP="005932C3">
      <w:pPr>
        <w:pStyle w:val="NoSpacing"/>
        <w:numPr>
          <w:ilvl w:val="0"/>
          <w:numId w:val="20"/>
        </w:numPr>
        <w:rPr>
          <w:rFonts w:ascii="Arial" w:hAnsi="Arial" w:cs="Arial"/>
          <w:sz w:val="22"/>
          <w:szCs w:val="22"/>
        </w:rPr>
      </w:pPr>
      <w:r w:rsidRPr="00AE4363">
        <w:rPr>
          <w:rFonts w:ascii="Arial" w:hAnsi="Arial" w:cs="Arial"/>
          <w:sz w:val="22"/>
          <w:szCs w:val="22"/>
        </w:rPr>
        <w:t>The overall management, on-going development and effective monitoring of our Social Media channels (including Facebook and Twitter) to ensure increased drive and engagement.</w:t>
      </w:r>
    </w:p>
    <w:bookmarkEnd w:id="2"/>
    <w:p w:rsidR="003740AB" w:rsidRPr="00AE4363" w:rsidRDefault="003740AB" w:rsidP="005932C3">
      <w:pPr>
        <w:ind w:left="720"/>
        <w:rPr>
          <w:rFonts w:ascii="Arial" w:hAnsi="Arial" w:cs="Arial"/>
          <w:sz w:val="22"/>
          <w:szCs w:val="22"/>
        </w:rPr>
      </w:pPr>
      <w:r w:rsidRPr="00AE4363">
        <w:rPr>
          <w:rFonts w:ascii="Arial" w:hAnsi="Arial" w:cs="Arial"/>
          <w:sz w:val="22"/>
          <w:szCs w:val="22"/>
        </w:rPr>
        <w:t xml:space="preserve"> </w:t>
      </w:r>
    </w:p>
    <w:p w:rsidR="003740AB" w:rsidRPr="00AE4363" w:rsidRDefault="003740AB" w:rsidP="005932C3">
      <w:pPr>
        <w:rPr>
          <w:rFonts w:ascii="Arial" w:hAnsi="Arial" w:cs="Arial"/>
          <w:sz w:val="22"/>
          <w:szCs w:val="22"/>
        </w:rPr>
      </w:pPr>
      <w:r w:rsidRPr="00AE4363">
        <w:rPr>
          <w:rFonts w:ascii="Arial" w:hAnsi="Arial" w:cs="Arial"/>
          <w:b/>
          <w:sz w:val="22"/>
          <w:szCs w:val="22"/>
        </w:rPr>
        <w:t>4</w:t>
      </w:r>
      <w:r w:rsidRPr="00AE4363">
        <w:rPr>
          <w:rFonts w:ascii="Arial" w:hAnsi="Arial" w:cs="Arial"/>
          <w:sz w:val="22"/>
          <w:szCs w:val="22"/>
        </w:rPr>
        <w:tab/>
      </w:r>
      <w:r w:rsidRPr="00AE4363">
        <w:rPr>
          <w:rFonts w:ascii="Arial" w:hAnsi="Arial" w:cs="Arial"/>
          <w:sz w:val="22"/>
          <w:szCs w:val="22"/>
          <w:u w:val="single"/>
        </w:rPr>
        <w:t>Development and Liaison</w:t>
      </w:r>
    </w:p>
    <w:p w:rsidR="003740AB" w:rsidRPr="00AE4363" w:rsidRDefault="003740AB" w:rsidP="005932C3">
      <w:pPr>
        <w:rPr>
          <w:rFonts w:ascii="Arial" w:hAnsi="Arial" w:cs="Arial"/>
          <w:sz w:val="22"/>
          <w:szCs w:val="22"/>
        </w:rPr>
      </w:pPr>
    </w:p>
    <w:p w:rsidR="003740AB" w:rsidRPr="00AE4363" w:rsidRDefault="003740AB" w:rsidP="005932C3">
      <w:pPr>
        <w:pStyle w:val="ListParagraph"/>
        <w:numPr>
          <w:ilvl w:val="0"/>
          <w:numId w:val="8"/>
        </w:numPr>
        <w:rPr>
          <w:rFonts w:ascii="Arial" w:hAnsi="Arial" w:cs="Arial"/>
          <w:sz w:val="22"/>
          <w:szCs w:val="22"/>
        </w:rPr>
      </w:pPr>
      <w:r w:rsidRPr="00AE4363">
        <w:rPr>
          <w:rFonts w:ascii="Arial" w:hAnsi="Arial" w:cs="Arial"/>
          <w:sz w:val="22"/>
          <w:szCs w:val="22"/>
        </w:rPr>
        <w:t>To manage the monitoring and evaluation processes fo</w:t>
      </w:r>
      <w:r w:rsidR="004D10B7" w:rsidRPr="00AE4363">
        <w:rPr>
          <w:rFonts w:ascii="Arial" w:hAnsi="Arial" w:cs="Arial"/>
          <w:sz w:val="22"/>
          <w:szCs w:val="22"/>
        </w:rPr>
        <w:t>r the Independent Living Project</w:t>
      </w:r>
      <w:r w:rsidRPr="00AE4363">
        <w:rPr>
          <w:rFonts w:ascii="Arial" w:hAnsi="Arial" w:cs="Arial"/>
          <w:sz w:val="22"/>
          <w:szCs w:val="22"/>
        </w:rPr>
        <w:t xml:space="preserve"> using </w:t>
      </w:r>
      <w:r w:rsidR="00D76AAA" w:rsidRPr="00AE4363">
        <w:rPr>
          <w:rFonts w:ascii="Arial" w:hAnsi="Arial" w:cs="Arial"/>
          <w:sz w:val="22"/>
          <w:szCs w:val="22"/>
        </w:rPr>
        <w:t>our project’s</w:t>
      </w:r>
      <w:r w:rsidRPr="00AE4363">
        <w:rPr>
          <w:rFonts w:ascii="Arial" w:hAnsi="Arial" w:cs="Arial"/>
          <w:sz w:val="22"/>
          <w:szCs w:val="22"/>
        </w:rPr>
        <w:t xml:space="preserve"> management information systems. </w:t>
      </w:r>
    </w:p>
    <w:p w:rsidR="00670D8B" w:rsidRPr="00AE4363" w:rsidRDefault="00670D8B" w:rsidP="005932C3">
      <w:pPr>
        <w:pStyle w:val="ListParagraph"/>
        <w:rPr>
          <w:rFonts w:ascii="Arial" w:hAnsi="Arial" w:cs="Arial"/>
          <w:sz w:val="22"/>
          <w:szCs w:val="22"/>
        </w:rPr>
      </w:pPr>
    </w:p>
    <w:p w:rsidR="00D76AAA" w:rsidRPr="00AE4363" w:rsidRDefault="003740AB" w:rsidP="005932C3">
      <w:pPr>
        <w:pStyle w:val="ListParagraph"/>
        <w:numPr>
          <w:ilvl w:val="0"/>
          <w:numId w:val="8"/>
        </w:numPr>
        <w:rPr>
          <w:rFonts w:ascii="Arial" w:hAnsi="Arial" w:cs="Arial"/>
          <w:sz w:val="22"/>
          <w:szCs w:val="22"/>
        </w:rPr>
      </w:pPr>
      <w:r w:rsidRPr="00AE4363">
        <w:rPr>
          <w:rFonts w:ascii="Arial" w:hAnsi="Arial" w:cs="Arial"/>
          <w:sz w:val="22"/>
          <w:szCs w:val="22"/>
        </w:rPr>
        <w:t xml:space="preserve">To develop </w:t>
      </w:r>
      <w:r w:rsidR="002A7548" w:rsidRPr="00AE4363">
        <w:rPr>
          <w:rFonts w:ascii="Arial" w:hAnsi="Arial" w:cs="Arial"/>
          <w:sz w:val="22"/>
          <w:szCs w:val="22"/>
        </w:rPr>
        <w:t xml:space="preserve">and raise </w:t>
      </w:r>
      <w:r w:rsidRPr="00AE4363">
        <w:rPr>
          <w:rFonts w:ascii="Arial" w:hAnsi="Arial" w:cs="Arial"/>
          <w:sz w:val="22"/>
          <w:szCs w:val="22"/>
        </w:rPr>
        <w:t xml:space="preserve">awareness </w:t>
      </w:r>
      <w:r w:rsidR="002A7548" w:rsidRPr="00AE4363">
        <w:rPr>
          <w:rFonts w:ascii="Arial" w:hAnsi="Arial" w:cs="Arial"/>
          <w:sz w:val="22"/>
          <w:szCs w:val="22"/>
        </w:rPr>
        <w:t xml:space="preserve">of </w:t>
      </w:r>
      <w:r w:rsidRPr="00AE4363">
        <w:rPr>
          <w:rFonts w:ascii="Arial" w:hAnsi="Arial" w:cs="Arial"/>
          <w:sz w:val="22"/>
          <w:szCs w:val="22"/>
        </w:rPr>
        <w:t>the possibilities for Independent Living through talks, presentations, workshops, written material, or any other appropriate method aimed at individuals, statutory or voluntary agencies.</w:t>
      </w:r>
    </w:p>
    <w:p w:rsidR="00670D8B" w:rsidRPr="00AE4363" w:rsidRDefault="00670D8B" w:rsidP="005932C3">
      <w:pPr>
        <w:pStyle w:val="ListParagraph"/>
        <w:rPr>
          <w:rFonts w:ascii="Arial" w:hAnsi="Arial" w:cs="Arial"/>
          <w:sz w:val="22"/>
          <w:szCs w:val="22"/>
        </w:rPr>
      </w:pPr>
    </w:p>
    <w:p w:rsidR="00D76AAA" w:rsidRPr="00AE4363" w:rsidRDefault="00D76AAA" w:rsidP="005932C3">
      <w:pPr>
        <w:pStyle w:val="ListParagraph"/>
        <w:numPr>
          <w:ilvl w:val="0"/>
          <w:numId w:val="8"/>
        </w:numPr>
        <w:rPr>
          <w:rFonts w:ascii="Arial" w:hAnsi="Arial" w:cs="Arial"/>
          <w:sz w:val="22"/>
          <w:szCs w:val="22"/>
        </w:rPr>
      </w:pPr>
      <w:r w:rsidRPr="00AE4363">
        <w:rPr>
          <w:rFonts w:ascii="Arial" w:hAnsi="Arial" w:cs="Arial"/>
          <w:sz w:val="22"/>
          <w:szCs w:val="22"/>
        </w:rPr>
        <w:t>To ensure a social media presence on a variety of formats to raise awareness of the training, Pop Up/surgery assistance available.</w:t>
      </w:r>
    </w:p>
    <w:p w:rsidR="00670D8B" w:rsidRPr="00AE4363" w:rsidRDefault="00670D8B" w:rsidP="005932C3">
      <w:pPr>
        <w:pStyle w:val="ListParagraph"/>
        <w:rPr>
          <w:rFonts w:ascii="Arial" w:hAnsi="Arial" w:cs="Arial"/>
          <w:sz w:val="22"/>
          <w:szCs w:val="22"/>
        </w:rPr>
      </w:pPr>
    </w:p>
    <w:p w:rsidR="00D76AAA" w:rsidRPr="00AE4363" w:rsidRDefault="00D76AAA" w:rsidP="005932C3">
      <w:pPr>
        <w:pStyle w:val="ListParagraph"/>
        <w:numPr>
          <w:ilvl w:val="0"/>
          <w:numId w:val="8"/>
        </w:numPr>
        <w:rPr>
          <w:rFonts w:ascii="Arial" w:hAnsi="Arial" w:cs="Arial"/>
          <w:sz w:val="22"/>
          <w:szCs w:val="22"/>
        </w:rPr>
      </w:pPr>
      <w:r w:rsidRPr="00AE4363">
        <w:rPr>
          <w:rFonts w:ascii="Arial" w:hAnsi="Arial" w:cs="Arial"/>
          <w:sz w:val="22"/>
          <w:szCs w:val="22"/>
        </w:rPr>
        <w:t>To make good links with the existing SDS Options Fife project workers for appropriate referrals for general SDS Options advice and for links to volunteers.</w:t>
      </w:r>
    </w:p>
    <w:p w:rsidR="00670D8B" w:rsidRPr="00AE4363" w:rsidRDefault="00670D8B" w:rsidP="005932C3">
      <w:pPr>
        <w:pStyle w:val="ListParagraph"/>
        <w:rPr>
          <w:rFonts w:ascii="Arial" w:hAnsi="Arial" w:cs="Arial"/>
          <w:sz w:val="22"/>
          <w:szCs w:val="22"/>
        </w:rPr>
      </w:pPr>
    </w:p>
    <w:p w:rsidR="003740AB" w:rsidRPr="00AE4363" w:rsidRDefault="00D76AAA" w:rsidP="005932C3">
      <w:pPr>
        <w:pStyle w:val="ListParagraph"/>
        <w:numPr>
          <w:ilvl w:val="0"/>
          <w:numId w:val="8"/>
        </w:numPr>
        <w:rPr>
          <w:rFonts w:ascii="Arial" w:hAnsi="Arial" w:cs="Arial"/>
          <w:sz w:val="22"/>
          <w:szCs w:val="22"/>
        </w:rPr>
      </w:pPr>
      <w:r w:rsidRPr="00AE4363">
        <w:rPr>
          <w:rFonts w:ascii="Arial" w:hAnsi="Arial" w:cs="Arial"/>
          <w:sz w:val="22"/>
          <w:szCs w:val="22"/>
        </w:rPr>
        <w:t>To ensure the project staff group work to identify individuals keen to assist the project further by becoming involved in focus groups (to ensure the training becomes co-produced with disabled people) and to gather experiences to share via the volunteer group at SDS Options Fife.</w:t>
      </w:r>
    </w:p>
    <w:p w:rsidR="00670D8B" w:rsidRPr="00AE4363" w:rsidRDefault="00670D8B" w:rsidP="005932C3">
      <w:pPr>
        <w:pStyle w:val="ListParagraph"/>
        <w:rPr>
          <w:rFonts w:ascii="Arial" w:hAnsi="Arial" w:cs="Arial"/>
          <w:sz w:val="22"/>
          <w:szCs w:val="22"/>
        </w:rPr>
      </w:pPr>
    </w:p>
    <w:p w:rsidR="005E184A" w:rsidRPr="00AE4363" w:rsidRDefault="005E184A" w:rsidP="005932C3">
      <w:pPr>
        <w:pStyle w:val="ListParagraph"/>
        <w:numPr>
          <w:ilvl w:val="0"/>
          <w:numId w:val="8"/>
        </w:numPr>
        <w:rPr>
          <w:rFonts w:ascii="Arial" w:hAnsi="Arial" w:cs="Arial"/>
          <w:sz w:val="22"/>
          <w:szCs w:val="22"/>
        </w:rPr>
      </w:pPr>
      <w:r w:rsidRPr="00AE4363">
        <w:rPr>
          <w:rFonts w:ascii="Arial" w:hAnsi="Arial" w:cs="Arial"/>
          <w:sz w:val="22"/>
          <w:szCs w:val="22"/>
        </w:rPr>
        <w:t xml:space="preserve">The management and prioritisation of referrals </w:t>
      </w:r>
      <w:r w:rsidR="00670D8B" w:rsidRPr="00AE4363">
        <w:rPr>
          <w:rFonts w:ascii="Arial" w:hAnsi="Arial" w:cs="Arial"/>
          <w:sz w:val="22"/>
          <w:szCs w:val="22"/>
        </w:rPr>
        <w:t>received from</w:t>
      </w:r>
      <w:r w:rsidRPr="00AE4363">
        <w:rPr>
          <w:rFonts w:ascii="Arial" w:hAnsi="Arial" w:cs="Arial"/>
          <w:sz w:val="22"/>
          <w:szCs w:val="22"/>
        </w:rPr>
        <w:t xml:space="preserve"> health and social work professionals regarding eligible individuals who wish assistance.  This includes individuals already operating an option 1 choice (or as part of option 4/mixture of support) who may have a challenge or issue which arises.</w:t>
      </w:r>
    </w:p>
    <w:p w:rsidR="005E184A" w:rsidRPr="00AE4363" w:rsidRDefault="005E184A" w:rsidP="005932C3">
      <w:pPr>
        <w:tabs>
          <w:tab w:val="left" w:pos="720"/>
          <w:tab w:val="left" w:pos="1440"/>
          <w:tab w:val="left" w:pos="2160"/>
          <w:tab w:val="left" w:pos="2880"/>
          <w:tab w:val="left" w:pos="3600"/>
          <w:tab w:val="left" w:pos="4320"/>
          <w:tab w:val="left" w:pos="5295"/>
        </w:tabs>
        <w:rPr>
          <w:rFonts w:ascii="Arial" w:hAnsi="Arial" w:cs="Arial"/>
          <w:b/>
          <w:sz w:val="22"/>
          <w:szCs w:val="22"/>
        </w:rPr>
      </w:pPr>
    </w:p>
    <w:p w:rsidR="003740AB" w:rsidRPr="00AE4363" w:rsidRDefault="00F709CA" w:rsidP="005932C3">
      <w:pPr>
        <w:tabs>
          <w:tab w:val="left" w:pos="720"/>
          <w:tab w:val="left" w:pos="1440"/>
          <w:tab w:val="left" w:pos="2160"/>
          <w:tab w:val="left" w:pos="2880"/>
          <w:tab w:val="left" w:pos="3600"/>
          <w:tab w:val="left" w:pos="4320"/>
          <w:tab w:val="left" w:pos="5295"/>
        </w:tabs>
        <w:rPr>
          <w:rFonts w:ascii="Arial" w:hAnsi="Arial" w:cs="Arial"/>
          <w:sz w:val="22"/>
          <w:szCs w:val="22"/>
        </w:rPr>
      </w:pPr>
      <w:r w:rsidRPr="00AE4363">
        <w:rPr>
          <w:rFonts w:ascii="Arial" w:hAnsi="Arial" w:cs="Arial"/>
          <w:b/>
          <w:sz w:val="22"/>
          <w:szCs w:val="22"/>
        </w:rPr>
        <w:t>5</w:t>
      </w:r>
      <w:r w:rsidRPr="00AE4363">
        <w:rPr>
          <w:rFonts w:ascii="Arial" w:hAnsi="Arial" w:cs="Arial"/>
          <w:sz w:val="22"/>
          <w:szCs w:val="22"/>
        </w:rPr>
        <w:tab/>
      </w:r>
      <w:r w:rsidR="00D76AAA" w:rsidRPr="00AE4363">
        <w:rPr>
          <w:rFonts w:ascii="Arial" w:hAnsi="Arial" w:cs="Arial"/>
          <w:sz w:val="22"/>
          <w:szCs w:val="22"/>
          <w:u w:val="single"/>
        </w:rPr>
        <w:t xml:space="preserve">In </w:t>
      </w:r>
      <w:r w:rsidR="00AE4363" w:rsidRPr="00AE4363">
        <w:rPr>
          <w:rFonts w:ascii="Arial" w:hAnsi="Arial" w:cs="Arial"/>
          <w:sz w:val="22"/>
          <w:szCs w:val="22"/>
          <w:u w:val="single"/>
        </w:rPr>
        <w:t>C</w:t>
      </w:r>
      <w:r w:rsidR="00D76AAA" w:rsidRPr="00AE4363">
        <w:rPr>
          <w:rFonts w:ascii="Arial" w:hAnsi="Arial" w:cs="Arial"/>
          <w:sz w:val="22"/>
          <w:szCs w:val="22"/>
          <w:u w:val="single"/>
        </w:rPr>
        <w:t>onsultation with Co-ordinator</w:t>
      </w:r>
      <w:r w:rsidR="00D76AAA" w:rsidRPr="00AE4363">
        <w:rPr>
          <w:rFonts w:ascii="Arial" w:hAnsi="Arial" w:cs="Arial"/>
          <w:sz w:val="22"/>
          <w:szCs w:val="22"/>
        </w:rPr>
        <w:t>:</w:t>
      </w:r>
      <w:r w:rsidR="000D6892" w:rsidRPr="00AE4363">
        <w:rPr>
          <w:rFonts w:ascii="Arial" w:hAnsi="Arial" w:cs="Arial"/>
          <w:sz w:val="22"/>
          <w:szCs w:val="22"/>
        </w:rPr>
        <w:tab/>
      </w:r>
    </w:p>
    <w:p w:rsidR="000D6892" w:rsidRPr="00AE4363" w:rsidRDefault="000D6892" w:rsidP="005932C3">
      <w:pPr>
        <w:tabs>
          <w:tab w:val="left" w:pos="720"/>
          <w:tab w:val="left" w:pos="1440"/>
          <w:tab w:val="left" w:pos="2160"/>
          <w:tab w:val="left" w:pos="2880"/>
          <w:tab w:val="left" w:pos="3600"/>
          <w:tab w:val="left" w:pos="4320"/>
          <w:tab w:val="left" w:pos="5295"/>
        </w:tabs>
        <w:rPr>
          <w:rFonts w:ascii="Arial" w:hAnsi="Arial" w:cs="Arial"/>
          <w:sz w:val="22"/>
          <w:szCs w:val="22"/>
        </w:rPr>
      </w:pPr>
    </w:p>
    <w:p w:rsidR="00D20646" w:rsidRPr="00AE4363" w:rsidRDefault="004D10B7" w:rsidP="005932C3">
      <w:pPr>
        <w:numPr>
          <w:ilvl w:val="0"/>
          <w:numId w:val="5"/>
        </w:numPr>
        <w:rPr>
          <w:rFonts w:ascii="Arial" w:hAnsi="Arial" w:cs="Arial"/>
          <w:sz w:val="22"/>
          <w:szCs w:val="22"/>
        </w:rPr>
      </w:pPr>
      <w:r w:rsidRPr="00AE4363">
        <w:rPr>
          <w:rFonts w:ascii="Arial" w:hAnsi="Arial" w:cs="Arial"/>
          <w:sz w:val="22"/>
          <w:szCs w:val="22"/>
        </w:rPr>
        <w:t>A</w:t>
      </w:r>
      <w:r w:rsidR="003740AB" w:rsidRPr="00AE4363">
        <w:rPr>
          <w:rFonts w:ascii="Arial" w:hAnsi="Arial" w:cs="Arial"/>
          <w:sz w:val="22"/>
          <w:szCs w:val="22"/>
        </w:rPr>
        <w:t xml:space="preserve">ssist </w:t>
      </w:r>
      <w:r w:rsidR="00D76AAA" w:rsidRPr="00AE4363">
        <w:rPr>
          <w:rFonts w:ascii="Arial" w:hAnsi="Arial" w:cs="Arial"/>
          <w:sz w:val="22"/>
          <w:szCs w:val="22"/>
        </w:rPr>
        <w:t xml:space="preserve">with feedback to </w:t>
      </w:r>
      <w:r w:rsidR="003740AB" w:rsidRPr="00AE4363">
        <w:rPr>
          <w:rFonts w:ascii="Arial" w:hAnsi="Arial" w:cs="Arial"/>
          <w:sz w:val="22"/>
          <w:szCs w:val="22"/>
        </w:rPr>
        <w:t xml:space="preserve">statutory authorities </w:t>
      </w:r>
      <w:r w:rsidR="00077860" w:rsidRPr="00AE4363">
        <w:rPr>
          <w:rFonts w:ascii="Arial" w:hAnsi="Arial" w:cs="Arial"/>
          <w:sz w:val="22"/>
          <w:szCs w:val="22"/>
        </w:rPr>
        <w:t xml:space="preserve">and referral agencies regarding effective referring </w:t>
      </w:r>
      <w:r w:rsidR="002A7548" w:rsidRPr="00AE4363">
        <w:rPr>
          <w:rFonts w:ascii="Arial" w:hAnsi="Arial" w:cs="Arial"/>
          <w:sz w:val="22"/>
          <w:szCs w:val="22"/>
        </w:rPr>
        <w:t xml:space="preserve">processes in a timely manner for </w:t>
      </w:r>
      <w:r w:rsidR="00077860" w:rsidRPr="00AE4363">
        <w:rPr>
          <w:rFonts w:ascii="Arial" w:hAnsi="Arial" w:cs="Arial"/>
          <w:sz w:val="22"/>
          <w:szCs w:val="22"/>
        </w:rPr>
        <w:t>the individual</w:t>
      </w:r>
      <w:r w:rsidR="002A7548" w:rsidRPr="00AE4363">
        <w:rPr>
          <w:rFonts w:ascii="Arial" w:hAnsi="Arial" w:cs="Arial"/>
          <w:sz w:val="22"/>
          <w:szCs w:val="22"/>
        </w:rPr>
        <w:t>.</w:t>
      </w:r>
    </w:p>
    <w:p w:rsidR="00670D8B" w:rsidRPr="00AE4363" w:rsidRDefault="00670D8B" w:rsidP="005932C3">
      <w:pPr>
        <w:ind w:left="720"/>
        <w:rPr>
          <w:rFonts w:ascii="Arial" w:hAnsi="Arial" w:cs="Arial"/>
          <w:sz w:val="22"/>
          <w:szCs w:val="22"/>
        </w:rPr>
      </w:pPr>
    </w:p>
    <w:p w:rsidR="00D20646" w:rsidRPr="00AE4363" w:rsidRDefault="004D10B7" w:rsidP="005932C3">
      <w:pPr>
        <w:numPr>
          <w:ilvl w:val="0"/>
          <w:numId w:val="5"/>
        </w:numPr>
        <w:rPr>
          <w:rFonts w:ascii="Arial" w:hAnsi="Arial" w:cs="Arial"/>
          <w:sz w:val="22"/>
          <w:szCs w:val="22"/>
        </w:rPr>
      </w:pPr>
      <w:r w:rsidRPr="00AE4363">
        <w:rPr>
          <w:rFonts w:ascii="Arial" w:hAnsi="Arial" w:cs="Arial"/>
          <w:sz w:val="22"/>
          <w:szCs w:val="22"/>
        </w:rPr>
        <w:t>R</w:t>
      </w:r>
      <w:r w:rsidR="003740AB" w:rsidRPr="00AE4363">
        <w:rPr>
          <w:rFonts w:ascii="Arial" w:hAnsi="Arial" w:cs="Arial"/>
          <w:sz w:val="22"/>
          <w:szCs w:val="22"/>
        </w:rPr>
        <w:t>epresent</w:t>
      </w:r>
      <w:r w:rsidR="00077860" w:rsidRPr="00AE4363">
        <w:rPr>
          <w:rFonts w:ascii="Arial" w:hAnsi="Arial" w:cs="Arial"/>
          <w:sz w:val="22"/>
          <w:szCs w:val="22"/>
        </w:rPr>
        <w:t xml:space="preserve"> the organisation</w:t>
      </w:r>
      <w:r w:rsidR="003740AB" w:rsidRPr="00AE4363">
        <w:rPr>
          <w:rFonts w:ascii="Arial" w:hAnsi="Arial" w:cs="Arial"/>
          <w:sz w:val="22"/>
          <w:szCs w:val="22"/>
        </w:rPr>
        <w:t xml:space="preserve"> on appropriate working parties or groups to promote and influence good practice</w:t>
      </w:r>
      <w:r w:rsidR="002A7548" w:rsidRPr="00AE4363">
        <w:rPr>
          <w:rFonts w:ascii="Arial" w:hAnsi="Arial" w:cs="Arial"/>
          <w:sz w:val="22"/>
          <w:szCs w:val="22"/>
        </w:rPr>
        <w:t>.</w:t>
      </w:r>
    </w:p>
    <w:p w:rsidR="00670D8B" w:rsidRPr="00AE4363" w:rsidRDefault="00670D8B" w:rsidP="005932C3">
      <w:pPr>
        <w:ind w:left="720"/>
        <w:rPr>
          <w:rFonts w:ascii="Arial" w:hAnsi="Arial" w:cs="Arial"/>
          <w:sz w:val="22"/>
          <w:szCs w:val="22"/>
        </w:rPr>
      </w:pPr>
    </w:p>
    <w:p w:rsidR="00D20646" w:rsidRPr="00AE4363" w:rsidRDefault="004D10B7" w:rsidP="005932C3">
      <w:pPr>
        <w:numPr>
          <w:ilvl w:val="0"/>
          <w:numId w:val="5"/>
        </w:numPr>
        <w:rPr>
          <w:rFonts w:ascii="Arial" w:hAnsi="Arial" w:cs="Arial"/>
          <w:sz w:val="22"/>
          <w:szCs w:val="22"/>
        </w:rPr>
      </w:pPr>
      <w:r w:rsidRPr="00AE4363">
        <w:rPr>
          <w:rFonts w:ascii="Arial" w:hAnsi="Arial" w:cs="Arial"/>
          <w:sz w:val="22"/>
          <w:szCs w:val="22"/>
        </w:rPr>
        <w:t>L</w:t>
      </w:r>
      <w:r w:rsidR="003740AB" w:rsidRPr="00AE4363">
        <w:rPr>
          <w:rFonts w:ascii="Arial" w:hAnsi="Arial" w:cs="Arial"/>
          <w:sz w:val="22"/>
          <w:szCs w:val="22"/>
        </w:rPr>
        <w:t xml:space="preserve">iaise with </w:t>
      </w:r>
      <w:r w:rsidR="00077860" w:rsidRPr="00AE4363">
        <w:rPr>
          <w:rFonts w:ascii="Arial" w:hAnsi="Arial" w:cs="Arial"/>
          <w:sz w:val="22"/>
          <w:szCs w:val="22"/>
        </w:rPr>
        <w:t xml:space="preserve">our </w:t>
      </w:r>
      <w:r w:rsidR="003740AB" w:rsidRPr="00AE4363">
        <w:rPr>
          <w:rFonts w:ascii="Arial" w:hAnsi="Arial" w:cs="Arial"/>
          <w:sz w:val="22"/>
          <w:szCs w:val="22"/>
        </w:rPr>
        <w:t xml:space="preserve">other staff to identify the range of services </w:t>
      </w:r>
      <w:r w:rsidR="00077860" w:rsidRPr="00AE4363">
        <w:rPr>
          <w:rFonts w:ascii="Arial" w:hAnsi="Arial" w:cs="Arial"/>
          <w:sz w:val="22"/>
          <w:szCs w:val="22"/>
        </w:rPr>
        <w:t xml:space="preserve">we </w:t>
      </w:r>
      <w:r w:rsidR="003740AB" w:rsidRPr="00AE4363">
        <w:rPr>
          <w:rFonts w:ascii="Arial" w:hAnsi="Arial" w:cs="Arial"/>
          <w:sz w:val="22"/>
          <w:szCs w:val="22"/>
        </w:rPr>
        <w:t>can offer an individual to facilitate their plan for Independent Living</w:t>
      </w:r>
      <w:r w:rsidR="002A7548" w:rsidRPr="00AE4363">
        <w:rPr>
          <w:rFonts w:ascii="Arial" w:hAnsi="Arial" w:cs="Arial"/>
          <w:sz w:val="22"/>
          <w:szCs w:val="22"/>
        </w:rPr>
        <w:t>.</w:t>
      </w:r>
    </w:p>
    <w:p w:rsidR="00670D8B" w:rsidRPr="00AE4363" w:rsidRDefault="00670D8B" w:rsidP="005932C3">
      <w:pPr>
        <w:ind w:left="720"/>
        <w:rPr>
          <w:rFonts w:ascii="Arial" w:hAnsi="Arial" w:cs="Arial"/>
          <w:sz w:val="22"/>
          <w:szCs w:val="22"/>
        </w:rPr>
      </w:pPr>
    </w:p>
    <w:p w:rsidR="00D2693A" w:rsidRPr="00AE4363" w:rsidRDefault="004D10B7" w:rsidP="005932C3">
      <w:pPr>
        <w:numPr>
          <w:ilvl w:val="0"/>
          <w:numId w:val="5"/>
        </w:numPr>
        <w:rPr>
          <w:rFonts w:ascii="Arial" w:hAnsi="Arial" w:cs="Arial"/>
          <w:sz w:val="22"/>
          <w:szCs w:val="22"/>
        </w:rPr>
      </w:pPr>
      <w:r w:rsidRPr="00AE4363">
        <w:rPr>
          <w:rFonts w:ascii="Arial" w:hAnsi="Arial" w:cs="Arial"/>
          <w:sz w:val="22"/>
          <w:szCs w:val="22"/>
        </w:rPr>
        <w:t>D</w:t>
      </w:r>
      <w:r w:rsidR="003740AB" w:rsidRPr="00AE4363">
        <w:rPr>
          <w:rFonts w:ascii="Arial" w:hAnsi="Arial" w:cs="Arial"/>
          <w:sz w:val="22"/>
          <w:szCs w:val="22"/>
        </w:rPr>
        <w:t>evelop and/or respond to new areas of work/legislation related to Independent Living as opportunities arise, in furtherance of</w:t>
      </w:r>
      <w:r w:rsidR="00077860" w:rsidRPr="00AE4363">
        <w:rPr>
          <w:rFonts w:ascii="Arial" w:hAnsi="Arial" w:cs="Arial"/>
          <w:sz w:val="22"/>
          <w:szCs w:val="22"/>
        </w:rPr>
        <w:t xml:space="preserve"> our organisation’s</w:t>
      </w:r>
      <w:r w:rsidR="003740AB" w:rsidRPr="00AE4363">
        <w:rPr>
          <w:rFonts w:ascii="Arial" w:hAnsi="Arial" w:cs="Arial"/>
          <w:sz w:val="22"/>
          <w:szCs w:val="22"/>
        </w:rPr>
        <w:t xml:space="preserve"> strategic aims</w:t>
      </w:r>
      <w:r w:rsidR="002A7548" w:rsidRPr="00AE4363">
        <w:rPr>
          <w:rFonts w:ascii="Arial" w:hAnsi="Arial" w:cs="Arial"/>
          <w:sz w:val="22"/>
          <w:szCs w:val="22"/>
        </w:rPr>
        <w:t>.</w:t>
      </w:r>
      <w:r w:rsidR="003740AB" w:rsidRPr="00AE4363">
        <w:rPr>
          <w:rFonts w:ascii="Arial" w:hAnsi="Arial" w:cs="Arial"/>
          <w:sz w:val="22"/>
          <w:szCs w:val="22"/>
        </w:rPr>
        <w:t xml:space="preserve"> </w:t>
      </w:r>
    </w:p>
    <w:p w:rsidR="00670D8B" w:rsidRPr="00AE4363" w:rsidRDefault="00670D8B" w:rsidP="005932C3">
      <w:pPr>
        <w:ind w:left="720"/>
        <w:rPr>
          <w:rFonts w:ascii="Arial" w:hAnsi="Arial" w:cs="Arial"/>
          <w:sz w:val="22"/>
          <w:szCs w:val="22"/>
        </w:rPr>
      </w:pPr>
    </w:p>
    <w:p w:rsidR="003740AB" w:rsidRPr="00AE4363" w:rsidRDefault="004D10B7" w:rsidP="005932C3">
      <w:pPr>
        <w:numPr>
          <w:ilvl w:val="0"/>
          <w:numId w:val="5"/>
        </w:numPr>
        <w:rPr>
          <w:rFonts w:ascii="Arial" w:hAnsi="Arial" w:cs="Arial"/>
          <w:sz w:val="22"/>
          <w:szCs w:val="22"/>
        </w:rPr>
      </w:pPr>
      <w:r w:rsidRPr="00AE4363">
        <w:rPr>
          <w:rFonts w:ascii="Arial" w:hAnsi="Arial" w:cs="Arial"/>
          <w:sz w:val="22"/>
          <w:szCs w:val="22"/>
        </w:rPr>
        <w:t>W</w:t>
      </w:r>
      <w:r w:rsidR="003740AB" w:rsidRPr="00AE4363">
        <w:rPr>
          <w:rFonts w:ascii="Arial" w:hAnsi="Arial" w:cs="Arial"/>
          <w:sz w:val="22"/>
          <w:szCs w:val="22"/>
        </w:rPr>
        <w:t>ork on projects of common concern with other user-led disability organisations.</w:t>
      </w:r>
    </w:p>
    <w:p w:rsidR="002A7548" w:rsidRPr="00AE4363" w:rsidRDefault="002A7548" w:rsidP="005932C3">
      <w:pPr>
        <w:rPr>
          <w:rFonts w:ascii="Arial" w:hAnsi="Arial" w:cs="Arial"/>
          <w:sz w:val="22"/>
          <w:szCs w:val="22"/>
        </w:rPr>
      </w:pPr>
    </w:p>
    <w:p w:rsidR="003740AB" w:rsidRPr="00AE4363" w:rsidRDefault="00F709CA" w:rsidP="005932C3">
      <w:pPr>
        <w:rPr>
          <w:rFonts w:ascii="Arial" w:hAnsi="Arial" w:cs="Arial"/>
          <w:sz w:val="22"/>
          <w:szCs w:val="22"/>
        </w:rPr>
      </w:pPr>
      <w:r w:rsidRPr="00AE4363">
        <w:rPr>
          <w:rFonts w:ascii="Arial" w:hAnsi="Arial" w:cs="Arial"/>
          <w:b/>
          <w:sz w:val="22"/>
          <w:szCs w:val="22"/>
        </w:rPr>
        <w:t>6</w:t>
      </w:r>
      <w:r w:rsidR="003740AB" w:rsidRPr="00AE4363">
        <w:rPr>
          <w:rFonts w:ascii="Arial" w:hAnsi="Arial" w:cs="Arial"/>
          <w:sz w:val="22"/>
          <w:szCs w:val="22"/>
        </w:rPr>
        <w:tab/>
      </w:r>
      <w:r w:rsidR="003740AB" w:rsidRPr="00AE4363">
        <w:rPr>
          <w:rFonts w:ascii="Arial" w:hAnsi="Arial" w:cs="Arial"/>
          <w:sz w:val="22"/>
          <w:szCs w:val="22"/>
          <w:u w:val="single"/>
        </w:rPr>
        <w:t>Administration</w:t>
      </w:r>
    </w:p>
    <w:p w:rsidR="003740AB" w:rsidRPr="00AE4363" w:rsidRDefault="003740AB" w:rsidP="005932C3">
      <w:pPr>
        <w:rPr>
          <w:rFonts w:ascii="Arial" w:hAnsi="Arial" w:cs="Arial"/>
          <w:sz w:val="22"/>
          <w:szCs w:val="22"/>
        </w:rPr>
      </w:pPr>
    </w:p>
    <w:p w:rsidR="003740AB" w:rsidRPr="00AE4363" w:rsidRDefault="003740AB" w:rsidP="005932C3">
      <w:pPr>
        <w:pStyle w:val="ListParagraph"/>
        <w:numPr>
          <w:ilvl w:val="0"/>
          <w:numId w:val="9"/>
        </w:numPr>
        <w:rPr>
          <w:rFonts w:ascii="Arial" w:hAnsi="Arial" w:cs="Arial"/>
          <w:sz w:val="22"/>
          <w:szCs w:val="22"/>
        </w:rPr>
      </w:pPr>
      <w:r w:rsidRPr="00AE4363">
        <w:rPr>
          <w:rFonts w:ascii="Arial" w:hAnsi="Arial" w:cs="Arial"/>
          <w:sz w:val="22"/>
          <w:szCs w:val="22"/>
        </w:rPr>
        <w:t>To carry out regular qualitative and quantitative monitoring of</w:t>
      </w:r>
      <w:r w:rsidR="00077860" w:rsidRPr="00AE4363">
        <w:rPr>
          <w:rFonts w:ascii="Arial" w:hAnsi="Arial" w:cs="Arial"/>
          <w:sz w:val="22"/>
          <w:szCs w:val="22"/>
        </w:rPr>
        <w:t xml:space="preserve"> the Independent Living Project</w:t>
      </w:r>
      <w:r w:rsidR="002A7548" w:rsidRPr="00AE4363">
        <w:rPr>
          <w:rFonts w:ascii="Arial" w:hAnsi="Arial" w:cs="Arial"/>
          <w:sz w:val="22"/>
          <w:szCs w:val="22"/>
        </w:rPr>
        <w:t>.</w:t>
      </w:r>
    </w:p>
    <w:p w:rsidR="00670D8B" w:rsidRPr="00AE4363" w:rsidRDefault="00670D8B" w:rsidP="005932C3">
      <w:pPr>
        <w:pStyle w:val="ListParagraph"/>
        <w:rPr>
          <w:rFonts w:ascii="Arial" w:hAnsi="Arial" w:cs="Arial"/>
          <w:sz w:val="22"/>
          <w:szCs w:val="22"/>
        </w:rPr>
      </w:pPr>
    </w:p>
    <w:p w:rsidR="003740AB" w:rsidRPr="00AE4363" w:rsidRDefault="003740AB" w:rsidP="005932C3">
      <w:pPr>
        <w:pStyle w:val="ListParagraph"/>
        <w:numPr>
          <w:ilvl w:val="0"/>
          <w:numId w:val="9"/>
        </w:numPr>
        <w:rPr>
          <w:rFonts w:ascii="Arial" w:hAnsi="Arial" w:cs="Arial"/>
          <w:sz w:val="22"/>
          <w:szCs w:val="22"/>
        </w:rPr>
      </w:pPr>
      <w:r w:rsidRPr="00AE4363">
        <w:rPr>
          <w:rFonts w:ascii="Arial" w:hAnsi="Arial" w:cs="Arial"/>
          <w:sz w:val="22"/>
          <w:szCs w:val="22"/>
        </w:rPr>
        <w:t>To record and collate gaps and deficiencies in services and refer these on to the C</w:t>
      </w:r>
      <w:r w:rsidR="00474890" w:rsidRPr="00AE4363">
        <w:rPr>
          <w:rFonts w:ascii="Arial" w:hAnsi="Arial" w:cs="Arial"/>
          <w:sz w:val="22"/>
          <w:szCs w:val="22"/>
        </w:rPr>
        <w:t>o</w:t>
      </w:r>
      <w:r w:rsidR="00077860" w:rsidRPr="00AE4363">
        <w:rPr>
          <w:rFonts w:ascii="Arial" w:hAnsi="Arial" w:cs="Arial"/>
          <w:sz w:val="22"/>
          <w:szCs w:val="22"/>
        </w:rPr>
        <w:t>-ordinator</w:t>
      </w:r>
      <w:r w:rsidRPr="00AE4363">
        <w:rPr>
          <w:rFonts w:ascii="Arial" w:hAnsi="Arial" w:cs="Arial"/>
          <w:sz w:val="22"/>
          <w:szCs w:val="22"/>
        </w:rPr>
        <w:t xml:space="preserve"> as appropriate.</w:t>
      </w:r>
    </w:p>
    <w:p w:rsidR="00670D8B" w:rsidRPr="00AE4363" w:rsidRDefault="00670D8B" w:rsidP="005932C3">
      <w:pPr>
        <w:pStyle w:val="ListParagraph"/>
        <w:rPr>
          <w:rFonts w:ascii="Arial" w:hAnsi="Arial" w:cs="Arial"/>
          <w:sz w:val="22"/>
          <w:szCs w:val="22"/>
        </w:rPr>
      </w:pPr>
    </w:p>
    <w:p w:rsidR="003740AB" w:rsidRPr="00AE4363" w:rsidRDefault="003740AB" w:rsidP="005932C3">
      <w:pPr>
        <w:pStyle w:val="ListParagraph"/>
        <w:numPr>
          <w:ilvl w:val="0"/>
          <w:numId w:val="9"/>
        </w:numPr>
        <w:rPr>
          <w:rFonts w:ascii="Arial" w:hAnsi="Arial" w:cs="Arial"/>
          <w:sz w:val="22"/>
          <w:szCs w:val="22"/>
        </w:rPr>
      </w:pPr>
      <w:r w:rsidRPr="00AE4363">
        <w:rPr>
          <w:rFonts w:ascii="Arial" w:hAnsi="Arial" w:cs="Arial"/>
          <w:sz w:val="22"/>
          <w:szCs w:val="22"/>
        </w:rPr>
        <w:t xml:space="preserve">To undertake recording of information in accordance with </w:t>
      </w:r>
      <w:r w:rsidR="00077860" w:rsidRPr="00AE4363">
        <w:rPr>
          <w:rFonts w:ascii="Arial" w:hAnsi="Arial" w:cs="Arial"/>
          <w:sz w:val="22"/>
          <w:szCs w:val="22"/>
        </w:rPr>
        <w:t>organisation</w:t>
      </w:r>
      <w:r w:rsidRPr="00AE4363">
        <w:rPr>
          <w:rFonts w:ascii="Arial" w:hAnsi="Arial" w:cs="Arial"/>
          <w:sz w:val="22"/>
          <w:szCs w:val="22"/>
        </w:rPr>
        <w:t xml:space="preserve"> policies and procedures and ensure service users have access to their own confidential file.</w:t>
      </w:r>
    </w:p>
    <w:p w:rsidR="00670D8B" w:rsidRPr="00AE4363" w:rsidRDefault="00670D8B" w:rsidP="005932C3">
      <w:pPr>
        <w:pStyle w:val="ListParagraph"/>
        <w:rPr>
          <w:rFonts w:ascii="Arial" w:hAnsi="Arial" w:cs="Arial"/>
          <w:sz w:val="22"/>
          <w:szCs w:val="22"/>
        </w:rPr>
      </w:pPr>
    </w:p>
    <w:p w:rsidR="003740AB" w:rsidRPr="00AE4363" w:rsidRDefault="003740AB" w:rsidP="005932C3">
      <w:pPr>
        <w:pStyle w:val="ListParagraph"/>
        <w:numPr>
          <w:ilvl w:val="0"/>
          <w:numId w:val="9"/>
        </w:numPr>
        <w:rPr>
          <w:rFonts w:ascii="Arial" w:hAnsi="Arial" w:cs="Arial"/>
          <w:sz w:val="22"/>
          <w:szCs w:val="22"/>
        </w:rPr>
      </w:pPr>
      <w:r w:rsidRPr="00AE4363">
        <w:rPr>
          <w:rFonts w:ascii="Arial" w:hAnsi="Arial" w:cs="Arial"/>
          <w:sz w:val="22"/>
          <w:szCs w:val="22"/>
        </w:rPr>
        <w:t>To prepare reports as required by the Board of Directors</w:t>
      </w:r>
      <w:r w:rsidR="002A7548" w:rsidRPr="00AE4363">
        <w:rPr>
          <w:rFonts w:ascii="Arial" w:hAnsi="Arial" w:cs="Arial"/>
          <w:sz w:val="22"/>
          <w:szCs w:val="22"/>
        </w:rPr>
        <w:t xml:space="preserve"> and DPHS </w:t>
      </w:r>
      <w:r w:rsidR="00077860" w:rsidRPr="00AE4363">
        <w:rPr>
          <w:rFonts w:ascii="Arial" w:hAnsi="Arial" w:cs="Arial"/>
          <w:sz w:val="22"/>
          <w:szCs w:val="22"/>
        </w:rPr>
        <w:t>Co-ordinator</w:t>
      </w:r>
      <w:r w:rsidR="002A7548" w:rsidRPr="00AE4363">
        <w:rPr>
          <w:rFonts w:ascii="Arial" w:hAnsi="Arial" w:cs="Arial"/>
          <w:sz w:val="22"/>
          <w:szCs w:val="22"/>
        </w:rPr>
        <w:t>.</w:t>
      </w:r>
    </w:p>
    <w:p w:rsidR="00670D8B" w:rsidRPr="00AE4363" w:rsidRDefault="00670D8B" w:rsidP="005932C3">
      <w:pPr>
        <w:pStyle w:val="ListParagraph"/>
        <w:rPr>
          <w:rFonts w:ascii="Arial" w:hAnsi="Arial" w:cs="Arial"/>
          <w:sz w:val="22"/>
          <w:szCs w:val="22"/>
        </w:rPr>
      </w:pPr>
    </w:p>
    <w:p w:rsidR="001417FE" w:rsidRPr="00AE4363" w:rsidRDefault="001417FE" w:rsidP="005932C3">
      <w:pPr>
        <w:pStyle w:val="ListParagraph"/>
        <w:numPr>
          <w:ilvl w:val="0"/>
          <w:numId w:val="9"/>
        </w:numPr>
        <w:rPr>
          <w:rFonts w:ascii="Arial" w:hAnsi="Arial" w:cs="Arial"/>
          <w:sz w:val="22"/>
          <w:szCs w:val="22"/>
        </w:rPr>
      </w:pPr>
      <w:r w:rsidRPr="00AE4363">
        <w:rPr>
          <w:rFonts w:ascii="Arial" w:hAnsi="Arial" w:cs="Arial"/>
          <w:sz w:val="22"/>
          <w:szCs w:val="22"/>
        </w:rPr>
        <w:t>To track invoices and ensure payment – reporting budget spend</w:t>
      </w:r>
      <w:r w:rsidR="002A7548" w:rsidRPr="00AE4363">
        <w:rPr>
          <w:rFonts w:ascii="Arial" w:hAnsi="Arial" w:cs="Arial"/>
          <w:sz w:val="22"/>
          <w:szCs w:val="22"/>
        </w:rPr>
        <w:t>.</w:t>
      </w:r>
    </w:p>
    <w:p w:rsidR="00670D8B" w:rsidRPr="00AE4363" w:rsidRDefault="00670D8B" w:rsidP="005932C3">
      <w:pPr>
        <w:pStyle w:val="ListParagraph"/>
        <w:rPr>
          <w:rFonts w:ascii="Arial" w:hAnsi="Arial" w:cs="Arial"/>
          <w:sz w:val="22"/>
          <w:szCs w:val="22"/>
        </w:rPr>
      </w:pPr>
    </w:p>
    <w:p w:rsidR="000D6892" w:rsidRPr="00AE4363" w:rsidRDefault="003740AB" w:rsidP="005932C3">
      <w:pPr>
        <w:pStyle w:val="ListParagraph"/>
        <w:numPr>
          <w:ilvl w:val="0"/>
          <w:numId w:val="9"/>
        </w:numPr>
        <w:rPr>
          <w:rFonts w:ascii="Arial" w:hAnsi="Arial" w:cs="Arial"/>
          <w:sz w:val="22"/>
          <w:szCs w:val="22"/>
        </w:rPr>
      </w:pPr>
      <w:r w:rsidRPr="00AE4363">
        <w:rPr>
          <w:rFonts w:ascii="Arial" w:hAnsi="Arial" w:cs="Arial"/>
          <w:sz w:val="22"/>
          <w:szCs w:val="22"/>
        </w:rPr>
        <w:t xml:space="preserve">To ensure compliance with Service Level Agreements and other statutory funders </w:t>
      </w:r>
      <w:r w:rsidR="00670D8B" w:rsidRPr="00AE4363">
        <w:rPr>
          <w:rFonts w:ascii="Arial" w:hAnsi="Arial" w:cs="Arial"/>
          <w:sz w:val="22"/>
          <w:szCs w:val="22"/>
        </w:rPr>
        <w:t>about</w:t>
      </w:r>
      <w:r w:rsidRPr="00AE4363">
        <w:rPr>
          <w:rFonts w:ascii="Arial" w:hAnsi="Arial" w:cs="Arial"/>
          <w:sz w:val="22"/>
          <w:szCs w:val="22"/>
        </w:rPr>
        <w:t xml:space="preserve"> service standards and volumes. </w:t>
      </w:r>
    </w:p>
    <w:p w:rsidR="000D6892" w:rsidRPr="00AE4363" w:rsidRDefault="000D6892" w:rsidP="005932C3">
      <w:pPr>
        <w:rPr>
          <w:rFonts w:ascii="Arial" w:hAnsi="Arial" w:cs="Arial"/>
          <w:sz w:val="22"/>
          <w:szCs w:val="22"/>
        </w:rPr>
      </w:pPr>
    </w:p>
    <w:p w:rsidR="003740AB" w:rsidRPr="00AE4363" w:rsidRDefault="00F709CA" w:rsidP="005932C3">
      <w:pPr>
        <w:rPr>
          <w:rFonts w:ascii="Arial" w:hAnsi="Arial" w:cs="Arial"/>
          <w:sz w:val="22"/>
          <w:szCs w:val="22"/>
          <w:u w:val="single"/>
        </w:rPr>
      </w:pPr>
      <w:r w:rsidRPr="00AE4363">
        <w:rPr>
          <w:rFonts w:ascii="Arial" w:hAnsi="Arial" w:cs="Arial"/>
          <w:b/>
          <w:sz w:val="22"/>
          <w:szCs w:val="22"/>
        </w:rPr>
        <w:t>7</w:t>
      </w:r>
      <w:r w:rsidR="003740AB" w:rsidRPr="00AE4363">
        <w:rPr>
          <w:rFonts w:ascii="Arial" w:hAnsi="Arial" w:cs="Arial"/>
          <w:sz w:val="22"/>
          <w:szCs w:val="22"/>
        </w:rPr>
        <w:tab/>
      </w:r>
      <w:r w:rsidR="003740AB" w:rsidRPr="00AE4363">
        <w:rPr>
          <w:rFonts w:ascii="Arial" w:hAnsi="Arial" w:cs="Arial"/>
          <w:sz w:val="22"/>
          <w:szCs w:val="22"/>
          <w:u w:val="single"/>
        </w:rPr>
        <w:t>Other</w:t>
      </w:r>
    </w:p>
    <w:p w:rsidR="00D2693A" w:rsidRPr="00AE4363" w:rsidRDefault="00D2693A" w:rsidP="005932C3">
      <w:pPr>
        <w:rPr>
          <w:rFonts w:ascii="Arial" w:hAnsi="Arial" w:cs="Arial"/>
          <w:sz w:val="22"/>
          <w:szCs w:val="22"/>
        </w:rPr>
      </w:pPr>
    </w:p>
    <w:p w:rsidR="00D2693A" w:rsidRPr="00AE4363" w:rsidRDefault="00077860" w:rsidP="005932C3">
      <w:pPr>
        <w:pStyle w:val="ListParagraph"/>
        <w:numPr>
          <w:ilvl w:val="0"/>
          <w:numId w:val="11"/>
        </w:numPr>
        <w:rPr>
          <w:rFonts w:ascii="Arial" w:hAnsi="Arial" w:cs="Arial"/>
          <w:sz w:val="22"/>
          <w:szCs w:val="22"/>
        </w:rPr>
      </w:pPr>
      <w:r w:rsidRPr="00AE4363">
        <w:rPr>
          <w:rFonts w:ascii="Arial" w:hAnsi="Arial" w:cs="Arial"/>
          <w:sz w:val="22"/>
          <w:szCs w:val="22"/>
        </w:rPr>
        <w:t xml:space="preserve">Delegate and supervise budget tasks ensuring appropriate recording of project expenditure and </w:t>
      </w:r>
      <w:r w:rsidR="002A7548" w:rsidRPr="00AE4363">
        <w:rPr>
          <w:rFonts w:ascii="Arial" w:hAnsi="Arial" w:cs="Arial"/>
          <w:sz w:val="22"/>
          <w:szCs w:val="22"/>
        </w:rPr>
        <w:t xml:space="preserve">highlight any areas of </w:t>
      </w:r>
      <w:r w:rsidRPr="00AE4363">
        <w:rPr>
          <w:rFonts w:ascii="Arial" w:hAnsi="Arial" w:cs="Arial"/>
          <w:sz w:val="22"/>
          <w:szCs w:val="22"/>
        </w:rPr>
        <w:t xml:space="preserve">challenge </w:t>
      </w:r>
      <w:r w:rsidR="002A7548" w:rsidRPr="00AE4363">
        <w:rPr>
          <w:rFonts w:ascii="Arial" w:hAnsi="Arial" w:cs="Arial"/>
          <w:sz w:val="22"/>
          <w:szCs w:val="22"/>
        </w:rPr>
        <w:t xml:space="preserve">with the DPHS </w:t>
      </w:r>
      <w:r w:rsidRPr="00AE4363">
        <w:rPr>
          <w:rFonts w:ascii="Arial" w:hAnsi="Arial" w:cs="Arial"/>
          <w:sz w:val="22"/>
          <w:szCs w:val="22"/>
        </w:rPr>
        <w:t xml:space="preserve">Co-ordinator.   </w:t>
      </w:r>
    </w:p>
    <w:p w:rsidR="00670D8B" w:rsidRPr="00AE4363" w:rsidRDefault="00670D8B" w:rsidP="005932C3">
      <w:pPr>
        <w:pStyle w:val="ListParagraph"/>
        <w:rPr>
          <w:rFonts w:ascii="Arial" w:hAnsi="Arial" w:cs="Arial"/>
          <w:sz w:val="22"/>
          <w:szCs w:val="22"/>
        </w:rPr>
      </w:pPr>
    </w:p>
    <w:p w:rsidR="00D2693A" w:rsidRPr="00AE4363" w:rsidRDefault="00077860" w:rsidP="005932C3">
      <w:pPr>
        <w:pStyle w:val="ListParagraph"/>
        <w:numPr>
          <w:ilvl w:val="0"/>
          <w:numId w:val="11"/>
        </w:numPr>
        <w:rPr>
          <w:rFonts w:ascii="Arial" w:hAnsi="Arial" w:cs="Arial"/>
          <w:sz w:val="22"/>
          <w:szCs w:val="22"/>
        </w:rPr>
      </w:pPr>
      <w:r w:rsidRPr="00AE4363">
        <w:rPr>
          <w:rFonts w:ascii="Arial" w:hAnsi="Arial" w:cs="Arial"/>
          <w:sz w:val="22"/>
          <w:szCs w:val="22"/>
        </w:rPr>
        <w:t xml:space="preserve">Ensure cover at all times for the project work by liaising with staff members over hours and leave </w:t>
      </w:r>
      <w:r w:rsidR="00670D8B" w:rsidRPr="00AE4363">
        <w:rPr>
          <w:rFonts w:ascii="Arial" w:hAnsi="Arial" w:cs="Arial"/>
          <w:sz w:val="22"/>
          <w:szCs w:val="22"/>
        </w:rPr>
        <w:t>etc.</w:t>
      </w:r>
    </w:p>
    <w:p w:rsidR="00670D8B" w:rsidRPr="00AE4363" w:rsidRDefault="00670D8B" w:rsidP="005932C3">
      <w:pPr>
        <w:pStyle w:val="ListParagraph"/>
        <w:rPr>
          <w:rFonts w:ascii="Arial" w:hAnsi="Arial" w:cs="Arial"/>
          <w:sz w:val="22"/>
          <w:szCs w:val="22"/>
        </w:rPr>
      </w:pPr>
    </w:p>
    <w:p w:rsidR="003740AB" w:rsidRPr="00AE4363" w:rsidRDefault="00077860" w:rsidP="005932C3">
      <w:pPr>
        <w:pStyle w:val="ListParagraph"/>
        <w:numPr>
          <w:ilvl w:val="0"/>
          <w:numId w:val="11"/>
        </w:numPr>
        <w:rPr>
          <w:rFonts w:ascii="Arial" w:hAnsi="Arial" w:cs="Arial"/>
          <w:sz w:val="22"/>
          <w:szCs w:val="22"/>
        </w:rPr>
      </w:pPr>
      <w:r w:rsidRPr="00AE4363">
        <w:rPr>
          <w:rFonts w:ascii="Arial" w:hAnsi="Arial" w:cs="Arial"/>
          <w:sz w:val="22"/>
          <w:szCs w:val="22"/>
        </w:rPr>
        <w:t>Collecting reported information about absences for reporting to both Co-ordinator and Payroll services.</w:t>
      </w:r>
    </w:p>
    <w:p w:rsidR="00670D8B" w:rsidRPr="00AE4363" w:rsidRDefault="00670D8B" w:rsidP="005932C3">
      <w:pPr>
        <w:pStyle w:val="ListParagraph"/>
        <w:rPr>
          <w:rFonts w:ascii="Arial" w:hAnsi="Arial" w:cs="Arial"/>
          <w:sz w:val="22"/>
          <w:szCs w:val="22"/>
        </w:rPr>
      </w:pPr>
    </w:p>
    <w:p w:rsidR="00D2693A" w:rsidRPr="00AE4363" w:rsidRDefault="00474890" w:rsidP="005932C3">
      <w:pPr>
        <w:pStyle w:val="ListParagraph"/>
        <w:numPr>
          <w:ilvl w:val="0"/>
          <w:numId w:val="11"/>
        </w:numPr>
        <w:rPr>
          <w:rFonts w:ascii="Arial" w:hAnsi="Arial" w:cs="Arial"/>
          <w:sz w:val="22"/>
          <w:szCs w:val="22"/>
        </w:rPr>
      </w:pPr>
      <w:r w:rsidRPr="00AE4363">
        <w:rPr>
          <w:rFonts w:ascii="Arial" w:hAnsi="Arial" w:cs="Arial"/>
          <w:sz w:val="22"/>
          <w:szCs w:val="22"/>
        </w:rPr>
        <w:t>Carrying out effect Return to Work and other sessions with project staff as required an</w:t>
      </w:r>
      <w:r w:rsidR="00BD5557" w:rsidRPr="00AE4363">
        <w:rPr>
          <w:rFonts w:ascii="Arial" w:hAnsi="Arial" w:cs="Arial"/>
          <w:sz w:val="22"/>
          <w:szCs w:val="22"/>
        </w:rPr>
        <w:t>d liaising with Co-ordinator in such issues</w:t>
      </w:r>
    </w:p>
    <w:p w:rsidR="00670D8B" w:rsidRPr="00AE4363" w:rsidRDefault="00670D8B" w:rsidP="005932C3">
      <w:pPr>
        <w:pStyle w:val="ListParagraph"/>
        <w:rPr>
          <w:rFonts w:ascii="Arial" w:hAnsi="Arial" w:cs="Arial"/>
          <w:sz w:val="22"/>
          <w:szCs w:val="22"/>
        </w:rPr>
      </w:pPr>
    </w:p>
    <w:p w:rsidR="00D2693A" w:rsidRPr="00AE4363" w:rsidRDefault="00BD5557" w:rsidP="005932C3">
      <w:pPr>
        <w:pStyle w:val="ListParagraph"/>
        <w:numPr>
          <w:ilvl w:val="0"/>
          <w:numId w:val="11"/>
        </w:numPr>
        <w:rPr>
          <w:rFonts w:ascii="Arial" w:hAnsi="Arial" w:cs="Arial"/>
          <w:sz w:val="22"/>
          <w:szCs w:val="22"/>
        </w:rPr>
      </w:pPr>
      <w:r w:rsidRPr="00AE4363">
        <w:rPr>
          <w:rFonts w:ascii="Arial" w:hAnsi="Arial" w:cs="Arial"/>
          <w:sz w:val="22"/>
          <w:szCs w:val="22"/>
        </w:rPr>
        <w:t xml:space="preserve">Covering </w:t>
      </w:r>
      <w:r w:rsidR="002A7548" w:rsidRPr="00AE4363">
        <w:rPr>
          <w:rFonts w:ascii="Arial" w:hAnsi="Arial" w:cs="Arial"/>
          <w:sz w:val="22"/>
          <w:szCs w:val="22"/>
        </w:rPr>
        <w:t xml:space="preserve">team members duties, tasks and responsibilities in times of absence or leave </w:t>
      </w:r>
      <w:r w:rsidRPr="00AE4363">
        <w:rPr>
          <w:rFonts w:ascii="Arial" w:hAnsi="Arial" w:cs="Arial"/>
          <w:sz w:val="22"/>
          <w:szCs w:val="22"/>
        </w:rPr>
        <w:t xml:space="preserve">to ensure </w:t>
      </w:r>
      <w:r w:rsidR="002A7548" w:rsidRPr="00AE4363">
        <w:rPr>
          <w:rFonts w:ascii="Arial" w:hAnsi="Arial" w:cs="Arial"/>
          <w:sz w:val="22"/>
          <w:szCs w:val="22"/>
        </w:rPr>
        <w:t>the continuous smooth running of the project.</w:t>
      </w:r>
    </w:p>
    <w:p w:rsidR="00670D8B" w:rsidRPr="00AE4363" w:rsidRDefault="00670D8B" w:rsidP="005932C3">
      <w:pPr>
        <w:rPr>
          <w:rFonts w:ascii="Arial" w:hAnsi="Arial" w:cs="Arial"/>
          <w:sz w:val="22"/>
          <w:szCs w:val="22"/>
        </w:rPr>
      </w:pPr>
    </w:p>
    <w:p w:rsidR="003740AB" w:rsidRPr="00AE4363" w:rsidRDefault="003740AB" w:rsidP="005932C3">
      <w:pPr>
        <w:pStyle w:val="ListParagraph"/>
        <w:numPr>
          <w:ilvl w:val="0"/>
          <w:numId w:val="10"/>
        </w:numPr>
        <w:rPr>
          <w:rFonts w:ascii="Arial" w:hAnsi="Arial" w:cs="Arial"/>
          <w:sz w:val="22"/>
          <w:szCs w:val="22"/>
        </w:rPr>
      </w:pPr>
      <w:r w:rsidRPr="00AE4363">
        <w:rPr>
          <w:rFonts w:ascii="Arial" w:hAnsi="Arial" w:cs="Arial"/>
          <w:sz w:val="22"/>
          <w:szCs w:val="22"/>
        </w:rPr>
        <w:t xml:space="preserve">Any other reasonable tasks which are appropriate to the smooth running of </w:t>
      </w:r>
      <w:r w:rsidR="00077860" w:rsidRPr="00AE4363">
        <w:rPr>
          <w:rFonts w:ascii="Arial" w:hAnsi="Arial" w:cs="Arial"/>
          <w:sz w:val="22"/>
          <w:szCs w:val="22"/>
        </w:rPr>
        <w:t>the project and the organisation</w:t>
      </w:r>
      <w:r w:rsidRPr="00AE4363">
        <w:rPr>
          <w:rFonts w:ascii="Arial" w:hAnsi="Arial" w:cs="Arial"/>
          <w:sz w:val="22"/>
          <w:szCs w:val="22"/>
        </w:rPr>
        <w:t>.</w:t>
      </w:r>
    </w:p>
    <w:p w:rsidR="003740AB" w:rsidRPr="00AE4363" w:rsidRDefault="003740AB" w:rsidP="005932C3">
      <w:pPr>
        <w:rPr>
          <w:rFonts w:ascii="Arial" w:hAnsi="Arial" w:cs="Arial"/>
          <w:sz w:val="22"/>
          <w:szCs w:val="22"/>
        </w:rPr>
      </w:pPr>
    </w:p>
    <w:p w:rsidR="003740AB" w:rsidRPr="00AE4363" w:rsidRDefault="003740AB" w:rsidP="005932C3">
      <w:pPr>
        <w:rPr>
          <w:rFonts w:ascii="Arial" w:hAnsi="Arial" w:cs="Arial"/>
          <w:b/>
          <w:sz w:val="22"/>
          <w:szCs w:val="22"/>
        </w:rPr>
      </w:pPr>
      <w:r w:rsidRPr="00AE4363">
        <w:rPr>
          <w:rFonts w:ascii="Arial" w:hAnsi="Arial" w:cs="Arial"/>
          <w:b/>
          <w:sz w:val="22"/>
          <w:szCs w:val="22"/>
        </w:rPr>
        <w:t>Decisions made in the Course of the Job</w:t>
      </w:r>
      <w:r w:rsidR="005932C3">
        <w:rPr>
          <w:rFonts w:ascii="Arial" w:hAnsi="Arial" w:cs="Arial"/>
          <w:b/>
          <w:sz w:val="22"/>
          <w:szCs w:val="22"/>
        </w:rPr>
        <w:t>:</w:t>
      </w:r>
    </w:p>
    <w:p w:rsidR="00D2693A" w:rsidRPr="00AE4363" w:rsidRDefault="00D2693A" w:rsidP="005932C3">
      <w:pPr>
        <w:rPr>
          <w:rFonts w:ascii="Arial" w:hAnsi="Arial" w:cs="Arial"/>
          <w:b/>
          <w:sz w:val="22"/>
          <w:szCs w:val="22"/>
        </w:rPr>
      </w:pPr>
    </w:p>
    <w:p w:rsidR="003740AB" w:rsidRPr="00AE4363" w:rsidRDefault="003740AB" w:rsidP="005932C3">
      <w:pPr>
        <w:pStyle w:val="ListParagraph"/>
        <w:numPr>
          <w:ilvl w:val="0"/>
          <w:numId w:val="10"/>
        </w:numPr>
        <w:rPr>
          <w:rFonts w:ascii="Arial" w:hAnsi="Arial" w:cs="Arial"/>
          <w:sz w:val="22"/>
          <w:szCs w:val="22"/>
        </w:rPr>
      </w:pPr>
      <w:r w:rsidRPr="00AE4363">
        <w:rPr>
          <w:rFonts w:ascii="Arial" w:hAnsi="Arial" w:cs="Arial"/>
          <w:sz w:val="22"/>
          <w:szCs w:val="22"/>
        </w:rPr>
        <w:t xml:space="preserve">Accountable to the </w:t>
      </w:r>
      <w:r w:rsidR="007F59DF" w:rsidRPr="00AE4363">
        <w:rPr>
          <w:rFonts w:ascii="Arial" w:hAnsi="Arial" w:cs="Arial"/>
          <w:sz w:val="22"/>
          <w:szCs w:val="22"/>
        </w:rPr>
        <w:t xml:space="preserve">DPHS </w:t>
      </w:r>
      <w:r w:rsidRPr="00AE4363">
        <w:rPr>
          <w:rFonts w:ascii="Arial" w:hAnsi="Arial" w:cs="Arial"/>
          <w:sz w:val="22"/>
          <w:szCs w:val="22"/>
        </w:rPr>
        <w:t>C</w:t>
      </w:r>
      <w:r w:rsidR="00077860" w:rsidRPr="00AE4363">
        <w:rPr>
          <w:rFonts w:ascii="Arial" w:hAnsi="Arial" w:cs="Arial"/>
          <w:sz w:val="22"/>
          <w:szCs w:val="22"/>
        </w:rPr>
        <w:t xml:space="preserve">o-ordinator </w:t>
      </w:r>
      <w:r w:rsidRPr="00AE4363">
        <w:rPr>
          <w:rFonts w:ascii="Arial" w:hAnsi="Arial" w:cs="Arial"/>
          <w:sz w:val="22"/>
          <w:szCs w:val="22"/>
        </w:rPr>
        <w:t xml:space="preserve">for tasks concerning staff supervision, individual case work, </w:t>
      </w:r>
      <w:r w:rsidR="00BD5557" w:rsidRPr="00AE4363">
        <w:rPr>
          <w:rFonts w:ascii="Arial" w:hAnsi="Arial" w:cs="Arial"/>
          <w:sz w:val="22"/>
          <w:szCs w:val="22"/>
        </w:rPr>
        <w:t xml:space="preserve">issues related to development of HR Training/Recruitment work, </w:t>
      </w:r>
      <w:r w:rsidRPr="00AE4363">
        <w:rPr>
          <w:rFonts w:ascii="Arial" w:hAnsi="Arial" w:cs="Arial"/>
          <w:sz w:val="22"/>
          <w:szCs w:val="22"/>
        </w:rPr>
        <w:t xml:space="preserve">developmental work and external </w:t>
      </w:r>
      <w:r w:rsidR="00670D8B" w:rsidRPr="00AE4363">
        <w:rPr>
          <w:rFonts w:ascii="Arial" w:hAnsi="Arial" w:cs="Arial"/>
          <w:sz w:val="22"/>
          <w:szCs w:val="22"/>
        </w:rPr>
        <w:t>r</w:t>
      </w:r>
      <w:r w:rsidRPr="00AE4363">
        <w:rPr>
          <w:rFonts w:ascii="Arial" w:hAnsi="Arial" w:cs="Arial"/>
          <w:sz w:val="22"/>
          <w:szCs w:val="22"/>
        </w:rPr>
        <w:t>epresentation and partnership working.</w:t>
      </w:r>
    </w:p>
    <w:p w:rsidR="00670D8B" w:rsidRPr="00AE4363" w:rsidRDefault="00670D8B" w:rsidP="005932C3">
      <w:pPr>
        <w:pStyle w:val="ListParagraph"/>
        <w:rPr>
          <w:rFonts w:ascii="Arial" w:hAnsi="Arial" w:cs="Arial"/>
          <w:sz w:val="22"/>
          <w:szCs w:val="22"/>
        </w:rPr>
      </w:pPr>
    </w:p>
    <w:p w:rsidR="003740AB" w:rsidRPr="00AE4363" w:rsidRDefault="003740AB" w:rsidP="005932C3">
      <w:pPr>
        <w:pStyle w:val="ListParagraph"/>
        <w:numPr>
          <w:ilvl w:val="0"/>
          <w:numId w:val="10"/>
        </w:numPr>
        <w:rPr>
          <w:rFonts w:ascii="Arial" w:hAnsi="Arial" w:cs="Arial"/>
          <w:sz w:val="22"/>
          <w:szCs w:val="22"/>
        </w:rPr>
      </w:pPr>
      <w:r w:rsidRPr="00AE4363">
        <w:rPr>
          <w:rFonts w:ascii="Arial" w:hAnsi="Arial" w:cs="Arial"/>
          <w:sz w:val="22"/>
          <w:szCs w:val="22"/>
        </w:rPr>
        <w:t>Delegation, prioritisation and supervision of the work of the Independent Living Officers</w:t>
      </w:r>
      <w:r w:rsidR="00077860" w:rsidRPr="00AE4363">
        <w:rPr>
          <w:rFonts w:ascii="Arial" w:hAnsi="Arial" w:cs="Arial"/>
          <w:sz w:val="22"/>
          <w:szCs w:val="22"/>
        </w:rPr>
        <w:t xml:space="preserve"> and</w:t>
      </w:r>
      <w:r w:rsidRPr="00AE4363">
        <w:rPr>
          <w:rFonts w:ascii="Arial" w:hAnsi="Arial" w:cs="Arial"/>
          <w:sz w:val="22"/>
          <w:szCs w:val="22"/>
        </w:rPr>
        <w:t xml:space="preserve"> Administrator for tasks related to the Independent Living </w:t>
      </w:r>
      <w:r w:rsidR="00D2693A" w:rsidRPr="00AE4363">
        <w:rPr>
          <w:rFonts w:ascii="Arial" w:hAnsi="Arial" w:cs="Arial"/>
          <w:sz w:val="22"/>
          <w:szCs w:val="22"/>
        </w:rPr>
        <w:t>Team.</w:t>
      </w:r>
    </w:p>
    <w:p w:rsidR="00670D8B" w:rsidRPr="00AE4363" w:rsidRDefault="00670D8B" w:rsidP="005932C3">
      <w:pPr>
        <w:pStyle w:val="ListParagraph"/>
        <w:rPr>
          <w:rFonts w:ascii="Arial" w:hAnsi="Arial" w:cs="Arial"/>
          <w:sz w:val="22"/>
          <w:szCs w:val="22"/>
        </w:rPr>
      </w:pPr>
    </w:p>
    <w:p w:rsidR="00BD5557" w:rsidRPr="00AE4363" w:rsidRDefault="003740AB" w:rsidP="005932C3">
      <w:pPr>
        <w:pStyle w:val="ListParagraph"/>
        <w:numPr>
          <w:ilvl w:val="0"/>
          <w:numId w:val="10"/>
        </w:numPr>
        <w:rPr>
          <w:rFonts w:ascii="Arial" w:hAnsi="Arial" w:cs="Arial"/>
          <w:sz w:val="22"/>
          <w:szCs w:val="22"/>
        </w:rPr>
      </w:pPr>
      <w:r w:rsidRPr="00AE4363">
        <w:rPr>
          <w:rFonts w:ascii="Arial" w:hAnsi="Arial" w:cs="Arial"/>
          <w:sz w:val="22"/>
          <w:szCs w:val="22"/>
        </w:rPr>
        <w:t>Development of initiatives with individual disabled people, disability organisations, statutory and private sector providers.</w:t>
      </w:r>
    </w:p>
    <w:p w:rsidR="00670D8B" w:rsidRPr="00AE4363" w:rsidRDefault="00670D8B" w:rsidP="005932C3">
      <w:pPr>
        <w:pStyle w:val="ListParagraph"/>
        <w:rPr>
          <w:rFonts w:ascii="Arial" w:hAnsi="Arial" w:cs="Arial"/>
          <w:sz w:val="22"/>
          <w:szCs w:val="22"/>
        </w:rPr>
      </w:pPr>
    </w:p>
    <w:p w:rsidR="00BD5557" w:rsidRPr="00AE4363" w:rsidRDefault="00BD5557" w:rsidP="005932C3">
      <w:pPr>
        <w:pStyle w:val="ListParagraph"/>
        <w:numPr>
          <w:ilvl w:val="0"/>
          <w:numId w:val="10"/>
        </w:numPr>
        <w:rPr>
          <w:rFonts w:ascii="Arial" w:hAnsi="Arial" w:cs="Arial"/>
          <w:sz w:val="22"/>
          <w:szCs w:val="22"/>
        </w:rPr>
      </w:pPr>
      <w:r w:rsidRPr="00AE4363">
        <w:rPr>
          <w:rFonts w:ascii="Arial" w:hAnsi="Arial" w:cs="Arial"/>
          <w:sz w:val="22"/>
          <w:szCs w:val="22"/>
        </w:rPr>
        <w:t>Effective project and time management to ensure first and foremost that the tasks identified in the action plan agreed with the funder are delivered.</w:t>
      </w:r>
    </w:p>
    <w:p w:rsidR="006D2683" w:rsidRPr="00AE4363" w:rsidRDefault="006D2683" w:rsidP="005932C3">
      <w:pPr>
        <w:rPr>
          <w:rFonts w:ascii="Arial" w:hAnsi="Arial" w:cs="Arial"/>
          <w:sz w:val="22"/>
          <w:szCs w:val="22"/>
        </w:rPr>
      </w:pPr>
    </w:p>
    <w:p w:rsidR="003740AB" w:rsidRPr="00AE4363" w:rsidRDefault="003740AB" w:rsidP="005932C3">
      <w:pPr>
        <w:rPr>
          <w:rFonts w:ascii="Arial" w:hAnsi="Arial" w:cs="Arial"/>
          <w:b/>
          <w:sz w:val="22"/>
          <w:szCs w:val="22"/>
        </w:rPr>
      </w:pPr>
      <w:r w:rsidRPr="00AE4363">
        <w:rPr>
          <w:rFonts w:ascii="Arial" w:hAnsi="Arial" w:cs="Arial"/>
          <w:b/>
          <w:sz w:val="22"/>
          <w:szCs w:val="22"/>
        </w:rPr>
        <w:t>Contacts</w:t>
      </w:r>
      <w:r w:rsidR="005932C3">
        <w:rPr>
          <w:rFonts w:ascii="Arial" w:hAnsi="Arial" w:cs="Arial"/>
          <w:b/>
          <w:sz w:val="22"/>
          <w:szCs w:val="22"/>
        </w:rPr>
        <w:t>:</w:t>
      </w:r>
    </w:p>
    <w:p w:rsidR="00D2693A" w:rsidRPr="00AE4363" w:rsidRDefault="00D2693A" w:rsidP="005932C3">
      <w:pPr>
        <w:rPr>
          <w:rFonts w:ascii="Arial" w:hAnsi="Arial" w:cs="Arial"/>
          <w:b/>
          <w:sz w:val="22"/>
          <w:szCs w:val="22"/>
        </w:rPr>
      </w:pPr>
    </w:p>
    <w:p w:rsidR="003740AB" w:rsidRPr="00AE4363" w:rsidRDefault="003740AB" w:rsidP="005932C3">
      <w:pPr>
        <w:pStyle w:val="ListParagraph"/>
        <w:numPr>
          <w:ilvl w:val="0"/>
          <w:numId w:val="21"/>
        </w:numPr>
        <w:rPr>
          <w:rFonts w:ascii="Arial" w:hAnsi="Arial" w:cs="Arial"/>
          <w:sz w:val="22"/>
          <w:szCs w:val="22"/>
        </w:rPr>
      </w:pPr>
      <w:r w:rsidRPr="00AE4363">
        <w:rPr>
          <w:rFonts w:ascii="Arial" w:hAnsi="Arial" w:cs="Arial"/>
          <w:sz w:val="22"/>
          <w:szCs w:val="22"/>
        </w:rPr>
        <w:t xml:space="preserve">Disability organisations in </w:t>
      </w:r>
      <w:r w:rsidR="00077860" w:rsidRPr="00AE4363">
        <w:rPr>
          <w:rFonts w:ascii="Arial" w:hAnsi="Arial" w:cs="Arial"/>
          <w:sz w:val="22"/>
          <w:szCs w:val="22"/>
        </w:rPr>
        <w:t>Fife</w:t>
      </w:r>
      <w:r w:rsidRPr="00AE4363">
        <w:rPr>
          <w:rFonts w:ascii="Arial" w:hAnsi="Arial" w:cs="Arial"/>
          <w:sz w:val="22"/>
          <w:szCs w:val="22"/>
        </w:rPr>
        <w:t xml:space="preserve"> and elsewhere</w:t>
      </w:r>
    </w:p>
    <w:p w:rsidR="003740AB" w:rsidRPr="00AE4363" w:rsidRDefault="003740AB" w:rsidP="005932C3">
      <w:pPr>
        <w:pStyle w:val="ListParagraph"/>
        <w:numPr>
          <w:ilvl w:val="0"/>
          <w:numId w:val="21"/>
        </w:numPr>
        <w:rPr>
          <w:rFonts w:ascii="Arial" w:hAnsi="Arial" w:cs="Arial"/>
          <w:sz w:val="22"/>
          <w:szCs w:val="22"/>
        </w:rPr>
      </w:pPr>
      <w:r w:rsidRPr="00AE4363">
        <w:rPr>
          <w:rFonts w:ascii="Arial" w:hAnsi="Arial" w:cs="Arial"/>
          <w:sz w:val="22"/>
          <w:szCs w:val="22"/>
        </w:rPr>
        <w:t>National Disability Organisations</w:t>
      </w:r>
    </w:p>
    <w:p w:rsidR="003740AB" w:rsidRPr="00AE4363" w:rsidRDefault="003740AB" w:rsidP="005932C3">
      <w:pPr>
        <w:pStyle w:val="ListParagraph"/>
        <w:numPr>
          <w:ilvl w:val="0"/>
          <w:numId w:val="21"/>
        </w:numPr>
        <w:rPr>
          <w:rFonts w:ascii="Arial" w:hAnsi="Arial" w:cs="Arial"/>
          <w:sz w:val="22"/>
          <w:szCs w:val="22"/>
        </w:rPr>
      </w:pPr>
      <w:r w:rsidRPr="00AE4363">
        <w:rPr>
          <w:rFonts w:ascii="Arial" w:hAnsi="Arial" w:cs="Arial"/>
          <w:sz w:val="22"/>
          <w:szCs w:val="22"/>
        </w:rPr>
        <w:t>Local Authority Officials</w:t>
      </w:r>
    </w:p>
    <w:p w:rsidR="003740AB" w:rsidRPr="00AE4363" w:rsidRDefault="003740AB" w:rsidP="005932C3">
      <w:pPr>
        <w:pStyle w:val="ListParagraph"/>
        <w:numPr>
          <w:ilvl w:val="0"/>
          <w:numId w:val="21"/>
        </w:numPr>
        <w:rPr>
          <w:rFonts w:ascii="Arial" w:hAnsi="Arial" w:cs="Arial"/>
          <w:sz w:val="22"/>
          <w:szCs w:val="22"/>
        </w:rPr>
      </w:pPr>
      <w:r w:rsidRPr="00AE4363">
        <w:rPr>
          <w:rFonts w:ascii="Arial" w:hAnsi="Arial" w:cs="Arial"/>
          <w:sz w:val="22"/>
          <w:szCs w:val="22"/>
        </w:rPr>
        <w:t>Local Authority Councillors</w:t>
      </w:r>
    </w:p>
    <w:p w:rsidR="003740AB" w:rsidRPr="00AE4363" w:rsidRDefault="003740AB" w:rsidP="005932C3">
      <w:pPr>
        <w:pStyle w:val="ListParagraph"/>
        <w:numPr>
          <w:ilvl w:val="0"/>
          <w:numId w:val="21"/>
        </w:numPr>
        <w:rPr>
          <w:rFonts w:ascii="Arial" w:hAnsi="Arial" w:cs="Arial"/>
          <w:sz w:val="22"/>
          <w:szCs w:val="22"/>
        </w:rPr>
      </w:pPr>
      <w:r w:rsidRPr="00AE4363">
        <w:rPr>
          <w:rFonts w:ascii="Arial" w:hAnsi="Arial" w:cs="Arial"/>
          <w:sz w:val="22"/>
          <w:szCs w:val="22"/>
        </w:rPr>
        <w:t xml:space="preserve">Statutory </w:t>
      </w:r>
      <w:r w:rsidR="00077860" w:rsidRPr="00AE4363">
        <w:rPr>
          <w:rFonts w:ascii="Arial" w:hAnsi="Arial" w:cs="Arial"/>
          <w:sz w:val="22"/>
          <w:szCs w:val="22"/>
        </w:rPr>
        <w:t xml:space="preserve">Health &amp; Social Care, </w:t>
      </w:r>
      <w:r w:rsidRPr="00AE4363">
        <w:rPr>
          <w:rFonts w:ascii="Arial" w:hAnsi="Arial" w:cs="Arial"/>
          <w:sz w:val="22"/>
          <w:szCs w:val="22"/>
        </w:rPr>
        <w:t>Housing and Education Providers</w:t>
      </w:r>
    </w:p>
    <w:p w:rsidR="003740AB" w:rsidRPr="00AE4363" w:rsidRDefault="003740AB" w:rsidP="005932C3">
      <w:pPr>
        <w:pStyle w:val="ListParagraph"/>
        <w:numPr>
          <w:ilvl w:val="0"/>
          <w:numId w:val="21"/>
        </w:numPr>
        <w:rPr>
          <w:rFonts w:ascii="Arial" w:hAnsi="Arial" w:cs="Arial"/>
          <w:sz w:val="22"/>
          <w:szCs w:val="22"/>
        </w:rPr>
      </w:pPr>
      <w:r w:rsidRPr="00AE4363">
        <w:rPr>
          <w:rFonts w:ascii="Arial" w:hAnsi="Arial" w:cs="Arial"/>
          <w:sz w:val="22"/>
          <w:szCs w:val="22"/>
        </w:rPr>
        <w:t>Voluntary and Charitable bodies</w:t>
      </w:r>
    </w:p>
    <w:p w:rsidR="003740AB" w:rsidRPr="00AE4363" w:rsidRDefault="003740AB" w:rsidP="005932C3">
      <w:pPr>
        <w:pStyle w:val="ListParagraph"/>
        <w:numPr>
          <w:ilvl w:val="0"/>
          <w:numId w:val="21"/>
        </w:numPr>
        <w:rPr>
          <w:rFonts w:ascii="Arial" w:hAnsi="Arial" w:cs="Arial"/>
          <w:sz w:val="22"/>
          <w:szCs w:val="22"/>
        </w:rPr>
      </w:pPr>
      <w:r w:rsidRPr="00AE4363">
        <w:rPr>
          <w:rFonts w:ascii="Arial" w:hAnsi="Arial" w:cs="Arial"/>
          <w:sz w:val="22"/>
          <w:szCs w:val="22"/>
        </w:rPr>
        <w:t>Disabled people, their families, carers and Personal Assistants</w:t>
      </w:r>
    </w:p>
    <w:p w:rsidR="003740AB" w:rsidRPr="00AE4363" w:rsidRDefault="003740AB" w:rsidP="005932C3">
      <w:pPr>
        <w:pStyle w:val="ListParagraph"/>
        <w:numPr>
          <w:ilvl w:val="0"/>
          <w:numId w:val="21"/>
        </w:numPr>
        <w:rPr>
          <w:rFonts w:ascii="Arial" w:hAnsi="Arial" w:cs="Arial"/>
          <w:sz w:val="22"/>
          <w:szCs w:val="22"/>
        </w:rPr>
      </w:pPr>
      <w:r w:rsidRPr="00AE4363">
        <w:rPr>
          <w:rFonts w:ascii="Arial" w:hAnsi="Arial" w:cs="Arial"/>
          <w:sz w:val="22"/>
          <w:szCs w:val="22"/>
        </w:rPr>
        <w:t>Government departmental officials</w:t>
      </w:r>
    </w:p>
    <w:p w:rsidR="003740AB" w:rsidRPr="00AE4363" w:rsidRDefault="003740AB" w:rsidP="005932C3">
      <w:pPr>
        <w:pStyle w:val="ListParagraph"/>
        <w:numPr>
          <w:ilvl w:val="0"/>
          <w:numId w:val="21"/>
        </w:numPr>
        <w:rPr>
          <w:rFonts w:ascii="Arial" w:hAnsi="Arial" w:cs="Arial"/>
          <w:sz w:val="22"/>
          <w:szCs w:val="22"/>
        </w:rPr>
      </w:pPr>
      <w:r w:rsidRPr="00AE4363">
        <w:rPr>
          <w:rFonts w:ascii="Arial" w:hAnsi="Arial" w:cs="Arial"/>
          <w:sz w:val="22"/>
          <w:szCs w:val="22"/>
        </w:rPr>
        <w:t>Private sector organisations</w:t>
      </w:r>
    </w:p>
    <w:p w:rsidR="00077860" w:rsidRPr="00AE4363" w:rsidRDefault="00077860" w:rsidP="005932C3">
      <w:pPr>
        <w:pStyle w:val="ListParagraph"/>
        <w:numPr>
          <w:ilvl w:val="0"/>
          <w:numId w:val="21"/>
        </w:numPr>
        <w:rPr>
          <w:rFonts w:ascii="Arial" w:hAnsi="Arial" w:cs="Arial"/>
          <w:sz w:val="22"/>
          <w:szCs w:val="22"/>
        </w:rPr>
      </w:pPr>
      <w:r w:rsidRPr="00AE4363">
        <w:rPr>
          <w:rFonts w:ascii="Arial" w:hAnsi="Arial" w:cs="Arial"/>
          <w:sz w:val="22"/>
          <w:szCs w:val="22"/>
        </w:rPr>
        <w:t>Monitoring agents for funders</w:t>
      </w:r>
    </w:p>
    <w:p w:rsidR="003740AB" w:rsidRPr="00AE4363" w:rsidRDefault="003740AB" w:rsidP="005932C3">
      <w:pPr>
        <w:rPr>
          <w:rFonts w:ascii="Arial" w:hAnsi="Arial" w:cs="Arial"/>
          <w:sz w:val="22"/>
          <w:szCs w:val="22"/>
        </w:rPr>
      </w:pPr>
    </w:p>
    <w:p w:rsidR="00D46BB0" w:rsidRDefault="00D46BB0" w:rsidP="005932C3">
      <w:pPr>
        <w:rPr>
          <w:rFonts w:ascii="Arial" w:hAnsi="Arial" w:cs="Arial"/>
          <w:b/>
          <w:sz w:val="22"/>
          <w:szCs w:val="22"/>
        </w:rPr>
      </w:pPr>
    </w:p>
    <w:p w:rsidR="003740AB" w:rsidRPr="00AE4363" w:rsidRDefault="003740AB" w:rsidP="005932C3">
      <w:pPr>
        <w:rPr>
          <w:rFonts w:ascii="Arial" w:hAnsi="Arial" w:cs="Arial"/>
          <w:b/>
          <w:sz w:val="22"/>
          <w:szCs w:val="22"/>
        </w:rPr>
      </w:pPr>
      <w:r w:rsidRPr="00AE4363">
        <w:rPr>
          <w:rFonts w:ascii="Arial" w:hAnsi="Arial" w:cs="Arial"/>
          <w:b/>
          <w:sz w:val="22"/>
          <w:szCs w:val="22"/>
        </w:rPr>
        <w:lastRenderedPageBreak/>
        <w:t>Supervision Received</w:t>
      </w:r>
      <w:r w:rsidR="005932C3">
        <w:rPr>
          <w:rFonts w:ascii="Arial" w:hAnsi="Arial" w:cs="Arial"/>
          <w:b/>
          <w:sz w:val="22"/>
          <w:szCs w:val="22"/>
        </w:rPr>
        <w:t>:</w:t>
      </w:r>
    </w:p>
    <w:p w:rsidR="00D2693A" w:rsidRPr="00AE4363" w:rsidRDefault="00D2693A" w:rsidP="005932C3">
      <w:pPr>
        <w:rPr>
          <w:rFonts w:ascii="Arial" w:hAnsi="Arial" w:cs="Arial"/>
          <w:b/>
          <w:sz w:val="22"/>
          <w:szCs w:val="22"/>
        </w:rPr>
      </w:pPr>
    </w:p>
    <w:p w:rsidR="003740AB" w:rsidRPr="00AE4363" w:rsidRDefault="003740AB" w:rsidP="005932C3">
      <w:pPr>
        <w:rPr>
          <w:rFonts w:ascii="Arial" w:hAnsi="Arial" w:cs="Arial"/>
          <w:sz w:val="22"/>
          <w:szCs w:val="22"/>
        </w:rPr>
      </w:pPr>
      <w:r w:rsidRPr="00AE4363">
        <w:rPr>
          <w:rFonts w:ascii="Arial" w:hAnsi="Arial" w:cs="Arial"/>
          <w:sz w:val="22"/>
          <w:szCs w:val="22"/>
        </w:rPr>
        <w:t xml:space="preserve">Regular supervision with </w:t>
      </w:r>
      <w:r w:rsidR="005932C3">
        <w:rPr>
          <w:rFonts w:ascii="Arial" w:hAnsi="Arial" w:cs="Arial"/>
          <w:sz w:val="22"/>
          <w:szCs w:val="22"/>
        </w:rPr>
        <w:t xml:space="preserve">DPHS (Fife) </w:t>
      </w:r>
      <w:r w:rsidR="00077860" w:rsidRPr="00AE4363">
        <w:rPr>
          <w:rFonts w:ascii="Arial" w:hAnsi="Arial" w:cs="Arial"/>
          <w:sz w:val="22"/>
          <w:szCs w:val="22"/>
        </w:rPr>
        <w:t>Co-ordinator</w:t>
      </w:r>
      <w:r w:rsidRPr="00AE4363">
        <w:rPr>
          <w:rFonts w:ascii="Arial" w:hAnsi="Arial" w:cs="Arial"/>
          <w:sz w:val="22"/>
          <w:szCs w:val="22"/>
        </w:rPr>
        <w:t xml:space="preserve"> </w:t>
      </w:r>
    </w:p>
    <w:p w:rsidR="003740AB" w:rsidRPr="00AE4363" w:rsidRDefault="003740AB" w:rsidP="005932C3">
      <w:pPr>
        <w:rPr>
          <w:rFonts w:ascii="Arial" w:hAnsi="Arial" w:cs="Arial"/>
          <w:sz w:val="22"/>
          <w:szCs w:val="22"/>
        </w:rPr>
      </w:pPr>
    </w:p>
    <w:p w:rsidR="003740AB" w:rsidRPr="00AE4363" w:rsidRDefault="003740AB" w:rsidP="005932C3">
      <w:pPr>
        <w:rPr>
          <w:rFonts w:ascii="Arial" w:hAnsi="Arial" w:cs="Arial"/>
          <w:b/>
          <w:sz w:val="22"/>
          <w:szCs w:val="22"/>
        </w:rPr>
      </w:pPr>
      <w:r w:rsidRPr="00AE4363">
        <w:rPr>
          <w:rFonts w:ascii="Arial" w:hAnsi="Arial" w:cs="Arial"/>
          <w:b/>
          <w:sz w:val="22"/>
          <w:szCs w:val="22"/>
        </w:rPr>
        <w:t>Complexity and Creativity</w:t>
      </w:r>
      <w:r w:rsidR="005932C3">
        <w:rPr>
          <w:rFonts w:ascii="Arial" w:hAnsi="Arial" w:cs="Arial"/>
          <w:b/>
          <w:sz w:val="22"/>
          <w:szCs w:val="22"/>
        </w:rPr>
        <w:t>:</w:t>
      </w:r>
    </w:p>
    <w:p w:rsidR="00D2693A" w:rsidRPr="00AE4363" w:rsidRDefault="00D2693A" w:rsidP="005932C3">
      <w:pPr>
        <w:rPr>
          <w:rFonts w:ascii="Arial" w:hAnsi="Arial" w:cs="Arial"/>
          <w:b/>
          <w:sz w:val="22"/>
          <w:szCs w:val="22"/>
        </w:rPr>
      </w:pPr>
    </w:p>
    <w:p w:rsidR="003740AB" w:rsidRPr="00AE4363" w:rsidRDefault="003740AB" w:rsidP="005932C3">
      <w:pPr>
        <w:rPr>
          <w:rFonts w:ascii="Arial" w:hAnsi="Arial" w:cs="Arial"/>
          <w:sz w:val="22"/>
          <w:szCs w:val="22"/>
        </w:rPr>
      </w:pPr>
      <w:r w:rsidRPr="00AE4363">
        <w:rPr>
          <w:rFonts w:ascii="Arial" w:hAnsi="Arial" w:cs="Arial"/>
          <w:sz w:val="22"/>
          <w:szCs w:val="22"/>
        </w:rPr>
        <w:t xml:space="preserve">The </w:t>
      </w:r>
      <w:r w:rsidR="00077860" w:rsidRPr="00AE4363">
        <w:rPr>
          <w:rFonts w:ascii="Arial" w:hAnsi="Arial" w:cs="Arial"/>
          <w:sz w:val="22"/>
          <w:szCs w:val="22"/>
        </w:rPr>
        <w:t>Disabled Persons Housing Service (Fife) is an innovative, d</w:t>
      </w:r>
      <w:r w:rsidRPr="00AE4363">
        <w:rPr>
          <w:rFonts w:ascii="Arial" w:hAnsi="Arial" w:cs="Arial"/>
          <w:sz w:val="22"/>
          <w:szCs w:val="22"/>
        </w:rPr>
        <w:t xml:space="preserve">emanding </w:t>
      </w:r>
      <w:r w:rsidR="00077860" w:rsidRPr="00AE4363">
        <w:rPr>
          <w:rFonts w:ascii="Arial" w:hAnsi="Arial" w:cs="Arial"/>
          <w:sz w:val="22"/>
          <w:szCs w:val="22"/>
        </w:rPr>
        <w:t xml:space="preserve">and expanding </w:t>
      </w:r>
      <w:r w:rsidRPr="00AE4363">
        <w:rPr>
          <w:rFonts w:ascii="Arial" w:hAnsi="Arial" w:cs="Arial"/>
          <w:sz w:val="22"/>
          <w:szCs w:val="22"/>
        </w:rPr>
        <w:t xml:space="preserve">initiative which has a significant impact on the lives of disabled people, their families and the statutory caring authorities in </w:t>
      </w:r>
      <w:r w:rsidR="00BD5557" w:rsidRPr="00AE4363">
        <w:rPr>
          <w:rFonts w:ascii="Arial" w:hAnsi="Arial" w:cs="Arial"/>
          <w:sz w:val="22"/>
          <w:szCs w:val="22"/>
        </w:rPr>
        <w:t xml:space="preserve">Fife.  The organisation is currently looking at re-branding and all staff will be involved in this, alongside Board members and advisors. </w:t>
      </w:r>
    </w:p>
    <w:p w:rsidR="004D10B7" w:rsidRPr="00AE4363" w:rsidRDefault="004D10B7" w:rsidP="005932C3">
      <w:pPr>
        <w:rPr>
          <w:rFonts w:ascii="Arial" w:hAnsi="Arial" w:cs="Arial"/>
          <w:sz w:val="22"/>
          <w:szCs w:val="22"/>
        </w:rPr>
      </w:pPr>
    </w:p>
    <w:p w:rsidR="004D10B7" w:rsidRPr="00AE4363" w:rsidRDefault="005932C3" w:rsidP="005932C3">
      <w:pPr>
        <w:tabs>
          <w:tab w:val="left" w:pos="-720"/>
        </w:tabs>
        <w:suppressAutoHyphens/>
        <w:rPr>
          <w:rFonts w:ascii="Arial" w:hAnsi="Arial" w:cs="Arial"/>
          <w:spacing w:val="-3"/>
          <w:sz w:val="22"/>
          <w:szCs w:val="22"/>
          <w:lang w:val="en-US"/>
        </w:rPr>
      </w:pPr>
      <w:r>
        <w:rPr>
          <w:rFonts w:ascii="Arial" w:hAnsi="Arial" w:cs="Arial"/>
          <w:spacing w:val="-3"/>
          <w:sz w:val="22"/>
          <w:szCs w:val="22"/>
          <w:lang w:val="en-US"/>
        </w:rPr>
        <w:t xml:space="preserve">You </w:t>
      </w:r>
      <w:r w:rsidR="004D10B7" w:rsidRPr="00AE4363">
        <w:rPr>
          <w:rFonts w:ascii="Arial" w:hAnsi="Arial" w:cs="Arial"/>
          <w:spacing w:val="-3"/>
          <w:sz w:val="22"/>
          <w:szCs w:val="22"/>
          <w:lang w:val="en-US"/>
        </w:rPr>
        <w:t>will require the ability to communicate effectively with a wide range of people.</w:t>
      </w:r>
    </w:p>
    <w:p w:rsidR="003740AB" w:rsidRPr="00AE4363" w:rsidRDefault="003740AB" w:rsidP="005932C3">
      <w:pPr>
        <w:rPr>
          <w:rFonts w:ascii="Arial" w:hAnsi="Arial" w:cs="Arial"/>
          <w:sz w:val="22"/>
          <w:szCs w:val="22"/>
        </w:rPr>
      </w:pPr>
    </w:p>
    <w:p w:rsidR="003740AB" w:rsidRPr="00AE4363" w:rsidRDefault="003740AB" w:rsidP="005932C3">
      <w:pPr>
        <w:rPr>
          <w:rFonts w:ascii="Arial" w:hAnsi="Arial" w:cs="Arial"/>
          <w:sz w:val="22"/>
          <w:szCs w:val="22"/>
        </w:rPr>
      </w:pPr>
      <w:r w:rsidRPr="00AE4363">
        <w:rPr>
          <w:rFonts w:ascii="Arial" w:hAnsi="Arial" w:cs="Arial"/>
          <w:sz w:val="22"/>
          <w:szCs w:val="22"/>
        </w:rPr>
        <w:t xml:space="preserve">The provision of support which enables disabled people to increase their level of </w:t>
      </w:r>
      <w:r w:rsidR="00670D8B" w:rsidRPr="00AE4363">
        <w:rPr>
          <w:rFonts w:ascii="Arial" w:hAnsi="Arial" w:cs="Arial"/>
          <w:sz w:val="22"/>
          <w:szCs w:val="22"/>
        </w:rPr>
        <w:t>self-control</w:t>
      </w:r>
      <w:r w:rsidRPr="00AE4363">
        <w:rPr>
          <w:rFonts w:ascii="Arial" w:hAnsi="Arial" w:cs="Arial"/>
          <w:sz w:val="22"/>
          <w:szCs w:val="22"/>
        </w:rPr>
        <w:t xml:space="preserve"> in all aspects of their lives is highly complex.  It requires sensitivity, an extensive knowledge of</w:t>
      </w:r>
      <w:r w:rsidR="00077860" w:rsidRPr="00AE4363">
        <w:rPr>
          <w:rFonts w:ascii="Arial" w:hAnsi="Arial" w:cs="Arial"/>
          <w:sz w:val="22"/>
          <w:szCs w:val="22"/>
        </w:rPr>
        <w:t xml:space="preserve"> services which are available for</w:t>
      </w:r>
      <w:r w:rsidRPr="00AE4363">
        <w:rPr>
          <w:rFonts w:ascii="Arial" w:hAnsi="Arial" w:cs="Arial"/>
          <w:sz w:val="22"/>
          <w:szCs w:val="22"/>
        </w:rPr>
        <w:t xml:space="preserve"> disabled people and a wide knowledge of the concerns of disabled people.</w:t>
      </w:r>
    </w:p>
    <w:p w:rsidR="00BD5557" w:rsidRPr="00AE4363" w:rsidRDefault="00BD5557" w:rsidP="005932C3">
      <w:pPr>
        <w:rPr>
          <w:rFonts w:ascii="Arial" w:hAnsi="Arial" w:cs="Arial"/>
          <w:sz w:val="22"/>
          <w:szCs w:val="22"/>
        </w:rPr>
      </w:pPr>
    </w:p>
    <w:p w:rsidR="00077860" w:rsidRPr="00AE4363" w:rsidRDefault="00077860" w:rsidP="005932C3">
      <w:pPr>
        <w:rPr>
          <w:rFonts w:ascii="Arial" w:hAnsi="Arial" w:cs="Arial"/>
          <w:sz w:val="22"/>
          <w:szCs w:val="22"/>
        </w:rPr>
      </w:pPr>
      <w:r w:rsidRPr="00AE4363">
        <w:rPr>
          <w:rFonts w:ascii="Arial" w:hAnsi="Arial" w:cs="Arial"/>
          <w:sz w:val="22"/>
          <w:szCs w:val="22"/>
        </w:rPr>
        <w:t xml:space="preserve">Challenges currently exist around funding of supports for the individuals we represent and at all times we deliver our service with a focus on what we CAN do and what makes a difference. </w:t>
      </w:r>
    </w:p>
    <w:p w:rsidR="00BE6A49" w:rsidRPr="00AE4363" w:rsidRDefault="00BE6A49" w:rsidP="005932C3">
      <w:pPr>
        <w:rPr>
          <w:rFonts w:ascii="Arial" w:hAnsi="Arial" w:cs="Arial"/>
          <w:sz w:val="22"/>
          <w:szCs w:val="22"/>
        </w:rPr>
      </w:pPr>
    </w:p>
    <w:p w:rsidR="00BB4267" w:rsidRPr="00AE4363" w:rsidRDefault="00BB4267" w:rsidP="005932C3">
      <w:pPr>
        <w:rPr>
          <w:rFonts w:ascii="Arial" w:hAnsi="Arial" w:cs="Arial"/>
          <w:color w:val="FF0000"/>
          <w:sz w:val="22"/>
          <w:szCs w:val="22"/>
        </w:rPr>
        <w:sectPr w:rsidR="00BB4267" w:rsidRPr="00AE4363" w:rsidSect="00D20646">
          <w:headerReference w:type="first" r:id="rId8"/>
          <w:pgSz w:w="12240" w:h="15840"/>
          <w:pgMar w:top="720" w:right="720" w:bottom="720" w:left="720" w:header="720" w:footer="720" w:gutter="0"/>
          <w:cols w:space="720"/>
          <w:titlePg/>
          <w:docGrid w:linePitch="326"/>
        </w:sectPr>
      </w:pPr>
    </w:p>
    <w:p w:rsidR="003740AB" w:rsidRPr="00AE4363" w:rsidRDefault="003740AB" w:rsidP="005932C3">
      <w:pPr>
        <w:tabs>
          <w:tab w:val="left" w:pos="720"/>
          <w:tab w:val="left" w:pos="1080"/>
        </w:tabs>
        <w:ind w:left="-142" w:right="-575"/>
        <w:rPr>
          <w:rFonts w:ascii="Arial" w:hAnsi="Arial" w:cs="Arial"/>
          <w:b/>
          <w:sz w:val="22"/>
          <w:szCs w:val="22"/>
        </w:rPr>
      </w:pPr>
      <w:r w:rsidRPr="00AE4363">
        <w:rPr>
          <w:rFonts w:ascii="Arial" w:hAnsi="Arial" w:cs="Arial"/>
          <w:b/>
          <w:sz w:val="22"/>
          <w:szCs w:val="22"/>
        </w:rPr>
        <w:lastRenderedPageBreak/>
        <w:t>Person Specification: Independent Living Team Coordinator</w:t>
      </w:r>
    </w:p>
    <w:p w:rsidR="005E184A" w:rsidRPr="00AE4363" w:rsidRDefault="005E184A" w:rsidP="005932C3">
      <w:pPr>
        <w:tabs>
          <w:tab w:val="left" w:pos="720"/>
          <w:tab w:val="left" w:pos="1080"/>
        </w:tabs>
        <w:ind w:left="-142" w:right="-575"/>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6960"/>
        <w:gridCol w:w="1222"/>
        <w:gridCol w:w="1207"/>
      </w:tblGrid>
      <w:tr w:rsidR="00EC317D" w:rsidRPr="00AE4363" w:rsidTr="00F30629">
        <w:trPr>
          <w:trHeight w:val="485"/>
        </w:trPr>
        <w:tc>
          <w:tcPr>
            <w:tcW w:w="10198" w:type="dxa"/>
            <w:gridSpan w:val="4"/>
            <w:tcBorders>
              <w:top w:val="nil"/>
              <w:left w:val="nil"/>
              <w:bottom w:val="single" w:sz="4" w:space="0" w:color="auto"/>
              <w:right w:val="nil"/>
            </w:tcBorders>
            <w:shd w:val="clear" w:color="auto" w:fill="FFFFFF" w:themeFill="background1"/>
          </w:tcPr>
          <w:p w:rsidR="00EC317D" w:rsidRPr="00AE4363" w:rsidRDefault="00EC317D" w:rsidP="005932C3">
            <w:pPr>
              <w:pStyle w:val="NoSpacing"/>
              <w:rPr>
                <w:rFonts w:ascii="Arial" w:hAnsi="Arial" w:cs="Arial"/>
                <w:b/>
                <w:sz w:val="22"/>
                <w:szCs w:val="22"/>
              </w:rPr>
            </w:pPr>
            <w:r w:rsidRPr="00AE4363">
              <w:rPr>
                <w:rFonts w:ascii="Arial" w:hAnsi="Arial" w:cs="Arial"/>
                <w:b/>
                <w:sz w:val="22"/>
                <w:szCs w:val="22"/>
              </w:rPr>
              <w:t xml:space="preserve">EDUCATION AND QUALFICATIONS </w:t>
            </w:r>
          </w:p>
        </w:tc>
      </w:tr>
      <w:tr w:rsidR="00EC317D" w:rsidRPr="00AE4363" w:rsidTr="00F30629">
        <w:tc>
          <w:tcPr>
            <w:tcW w:w="809" w:type="dxa"/>
            <w:tcBorders>
              <w:top w:val="single" w:sz="4" w:space="0" w:color="auto"/>
              <w:bottom w:val="single" w:sz="4" w:space="0" w:color="auto"/>
            </w:tcBorders>
            <w:shd w:val="clear" w:color="auto" w:fill="D9D9D9"/>
          </w:tcPr>
          <w:p w:rsidR="00EC317D" w:rsidRPr="00AE4363" w:rsidRDefault="00EC317D" w:rsidP="005932C3">
            <w:pPr>
              <w:pStyle w:val="BodyText"/>
              <w:jc w:val="left"/>
              <w:rPr>
                <w:rFonts w:ascii="Arial" w:hAnsi="Arial" w:cs="Arial"/>
                <w:b/>
                <w:szCs w:val="22"/>
              </w:rPr>
            </w:pPr>
          </w:p>
        </w:tc>
        <w:tc>
          <w:tcPr>
            <w:tcW w:w="6960" w:type="dxa"/>
            <w:tcBorders>
              <w:top w:val="single" w:sz="4" w:space="0" w:color="auto"/>
              <w:bottom w:val="single" w:sz="4" w:space="0" w:color="auto"/>
            </w:tcBorders>
            <w:shd w:val="clear" w:color="auto" w:fill="D9D9D9"/>
          </w:tcPr>
          <w:p w:rsidR="00EC317D" w:rsidRPr="00AE4363" w:rsidRDefault="00EC317D" w:rsidP="005932C3">
            <w:pPr>
              <w:pStyle w:val="BodyText"/>
              <w:jc w:val="left"/>
              <w:rPr>
                <w:rFonts w:ascii="Arial" w:hAnsi="Arial" w:cs="Arial"/>
                <w:szCs w:val="22"/>
              </w:rPr>
            </w:pPr>
          </w:p>
        </w:tc>
        <w:tc>
          <w:tcPr>
            <w:tcW w:w="1222" w:type="dxa"/>
            <w:tcBorders>
              <w:top w:val="single" w:sz="4" w:space="0" w:color="auto"/>
              <w:bottom w:val="single" w:sz="4" w:space="0" w:color="auto"/>
            </w:tcBorders>
            <w:shd w:val="clear" w:color="auto" w:fill="D9D9D9"/>
            <w:vAlign w:val="center"/>
          </w:tcPr>
          <w:p w:rsidR="00EC317D" w:rsidRPr="00AE4363" w:rsidRDefault="00EC317D" w:rsidP="005932C3">
            <w:pPr>
              <w:pStyle w:val="BodyText"/>
              <w:jc w:val="left"/>
              <w:rPr>
                <w:rFonts w:ascii="Arial" w:hAnsi="Arial" w:cs="Arial"/>
                <w:b/>
                <w:szCs w:val="22"/>
              </w:rPr>
            </w:pPr>
            <w:r w:rsidRPr="00AE4363">
              <w:rPr>
                <w:rFonts w:ascii="Arial" w:hAnsi="Arial" w:cs="Arial"/>
                <w:b/>
                <w:szCs w:val="22"/>
              </w:rPr>
              <w:t>Essential</w:t>
            </w:r>
          </w:p>
        </w:tc>
        <w:tc>
          <w:tcPr>
            <w:tcW w:w="1207" w:type="dxa"/>
            <w:tcBorders>
              <w:top w:val="single" w:sz="4" w:space="0" w:color="auto"/>
              <w:bottom w:val="single" w:sz="4" w:space="0" w:color="auto"/>
            </w:tcBorders>
            <w:shd w:val="clear" w:color="auto" w:fill="D9D9D9"/>
            <w:vAlign w:val="center"/>
          </w:tcPr>
          <w:p w:rsidR="00EC317D" w:rsidRPr="00AE4363" w:rsidRDefault="00EC317D" w:rsidP="005932C3">
            <w:pPr>
              <w:pStyle w:val="BodyText"/>
              <w:jc w:val="left"/>
              <w:rPr>
                <w:rFonts w:ascii="Arial" w:hAnsi="Arial" w:cs="Arial"/>
                <w:b/>
                <w:szCs w:val="22"/>
              </w:rPr>
            </w:pPr>
            <w:r w:rsidRPr="00AE4363">
              <w:rPr>
                <w:rFonts w:ascii="Arial" w:hAnsi="Arial" w:cs="Arial"/>
                <w:b/>
                <w:szCs w:val="22"/>
              </w:rPr>
              <w:t>Desirable</w:t>
            </w:r>
          </w:p>
        </w:tc>
      </w:tr>
      <w:tr w:rsidR="005E23DA" w:rsidRPr="00AE4363" w:rsidTr="00F30629">
        <w:trPr>
          <w:trHeight w:val="485"/>
        </w:trPr>
        <w:tc>
          <w:tcPr>
            <w:tcW w:w="809" w:type="dxa"/>
            <w:tcBorders>
              <w:top w:val="single" w:sz="4" w:space="0" w:color="auto"/>
              <w:bottom w:val="single" w:sz="4" w:space="0" w:color="auto"/>
            </w:tcBorders>
            <w:shd w:val="clear" w:color="auto" w:fill="FFFFFF" w:themeFill="background1"/>
          </w:tcPr>
          <w:p w:rsidR="005E23DA" w:rsidRPr="00AE4363" w:rsidRDefault="005E23DA" w:rsidP="005932C3">
            <w:pPr>
              <w:pStyle w:val="NoSpacing"/>
              <w:rPr>
                <w:rFonts w:ascii="Arial" w:eastAsia="Calibri" w:hAnsi="Arial" w:cs="Arial"/>
                <w:b/>
                <w:sz w:val="22"/>
                <w:szCs w:val="22"/>
              </w:rPr>
            </w:pPr>
            <w:r w:rsidRPr="00AE4363">
              <w:rPr>
                <w:rFonts w:ascii="Arial" w:eastAsia="Calibri" w:hAnsi="Arial" w:cs="Arial"/>
                <w:b/>
                <w:sz w:val="22"/>
                <w:szCs w:val="22"/>
              </w:rPr>
              <w:t>E1</w:t>
            </w:r>
          </w:p>
        </w:tc>
        <w:tc>
          <w:tcPr>
            <w:tcW w:w="6960" w:type="dxa"/>
            <w:tcBorders>
              <w:top w:val="single" w:sz="4" w:space="0" w:color="auto"/>
              <w:bottom w:val="single" w:sz="4" w:space="0" w:color="auto"/>
            </w:tcBorders>
            <w:shd w:val="clear" w:color="auto" w:fill="FFFFFF" w:themeFill="background1"/>
            <w:vAlign w:val="center"/>
          </w:tcPr>
          <w:p w:rsidR="005E23DA" w:rsidRPr="00AE4363" w:rsidRDefault="005E23DA" w:rsidP="005932C3">
            <w:pPr>
              <w:pStyle w:val="NoSpacing"/>
              <w:rPr>
                <w:rFonts w:ascii="Arial" w:eastAsia="Calibri" w:hAnsi="Arial" w:cs="Arial"/>
                <w:sz w:val="22"/>
                <w:szCs w:val="22"/>
              </w:rPr>
            </w:pPr>
            <w:r w:rsidRPr="00AE4363">
              <w:rPr>
                <w:rFonts w:ascii="Arial" w:eastAsia="Calibri" w:hAnsi="Arial" w:cs="Arial"/>
                <w:sz w:val="22"/>
                <w:szCs w:val="22"/>
              </w:rPr>
              <w:t>Relevant professional qualification or higher Education training.</w:t>
            </w:r>
          </w:p>
          <w:p w:rsidR="005E23DA" w:rsidRPr="00AE4363" w:rsidRDefault="005E23DA" w:rsidP="005932C3">
            <w:pPr>
              <w:pStyle w:val="NoSpacing"/>
              <w:rPr>
                <w:rFonts w:ascii="Arial" w:eastAsia="Calibri" w:hAnsi="Arial" w:cs="Arial"/>
                <w:sz w:val="22"/>
                <w:szCs w:val="22"/>
              </w:rPr>
            </w:pPr>
          </w:p>
          <w:p w:rsidR="005E23DA" w:rsidRPr="00AE4363" w:rsidRDefault="005E23DA" w:rsidP="005932C3">
            <w:pPr>
              <w:pStyle w:val="NoSpacing"/>
              <w:rPr>
                <w:rFonts w:ascii="Arial" w:hAnsi="Arial" w:cs="Arial"/>
                <w:sz w:val="22"/>
                <w:szCs w:val="22"/>
              </w:rPr>
            </w:pPr>
            <w:r w:rsidRPr="00AE4363">
              <w:rPr>
                <w:rFonts w:ascii="Arial" w:eastAsia="Calibri" w:hAnsi="Arial" w:cs="Arial"/>
                <w:sz w:val="22"/>
                <w:szCs w:val="22"/>
              </w:rPr>
              <w:t>There may be circumstances, however in which an academically unqualified person, who is suitable in every other respect, could meet the requirements of the post (e.g. an appropriately experienced disabled person)</w:t>
            </w:r>
          </w:p>
        </w:tc>
        <w:tc>
          <w:tcPr>
            <w:tcW w:w="1222" w:type="dxa"/>
            <w:tcBorders>
              <w:top w:val="single" w:sz="4" w:space="0" w:color="auto"/>
              <w:bottom w:val="single" w:sz="4" w:space="0" w:color="auto"/>
            </w:tcBorders>
            <w:shd w:val="clear" w:color="auto" w:fill="FFFFFF" w:themeFill="background1"/>
            <w:vAlign w:val="center"/>
          </w:tcPr>
          <w:p w:rsidR="005E23DA" w:rsidRPr="00AE4363" w:rsidRDefault="005E23DA" w:rsidP="005932C3">
            <w:pPr>
              <w:pStyle w:val="NoSpacing"/>
              <w:jc w:val="center"/>
              <w:rPr>
                <w:rFonts w:ascii="Arial" w:hAnsi="Arial" w:cs="Arial"/>
                <w:sz w:val="22"/>
                <w:szCs w:val="22"/>
              </w:rPr>
            </w:pPr>
            <w:r w:rsidRPr="00AE4363">
              <w:rPr>
                <w:rFonts w:ascii="Arial" w:hAnsi="Arial" w:cs="Arial"/>
                <w:sz w:val="22"/>
                <w:szCs w:val="22"/>
              </w:rPr>
              <w:sym w:font="Wingdings" w:char="F0FC"/>
            </w:r>
          </w:p>
        </w:tc>
        <w:tc>
          <w:tcPr>
            <w:tcW w:w="1207" w:type="dxa"/>
            <w:tcBorders>
              <w:top w:val="single" w:sz="4" w:space="0" w:color="auto"/>
              <w:bottom w:val="single" w:sz="4" w:space="0" w:color="auto"/>
            </w:tcBorders>
            <w:shd w:val="clear" w:color="auto" w:fill="FFFFFF" w:themeFill="background1"/>
            <w:vAlign w:val="center"/>
          </w:tcPr>
          <w:p w:rsidR="005E23DA" w:rsidRPr="00AE4363" w:rsidRDefault="005E23DA" w:rsidP="005932C3">
            <w:pPr>
              <w:pStyle w:val="NoSpacing"/>
              <w:rPr>
                <w:rFonts w:ascii="Arial" w:hAnsi="Arial" w:cs="Arial"/>
                <w:sz w:val="22"/>
                <w:szCs w:val="22"/>
              </w:rPr>
            </w:pPr>
          </w:p>
        </w:tc>
      </w:tr>
      <w:tr w:rsidR="00EC317D" w:rsidRPr="00AE4363" w:rsidTr="00F30629">
        <w:trPr>
          <w:trHeight w:val="485"/>
        </w:trPr>
        <w:tc>
          <w:tcPr>
            <w:tcW w:w="10198" w:type="dxa"/>
            <w:gridSpan w:val="4"/>
            <w:tcBorders>
              <w:top w:val="single" w:sz="4" w:space="0" w:color="auto"/>
              <w:left w:val="nil"/>
              <w:bottom w:val="single" w:sz="4" w:space="0" w:color="auto"/>
              <w:right w:val="nil"/>
            </w:tcBorders>
            <w:shd w:val="clear" w:color="auto" w:fill="FFFFFF" w:themeFill="background1"/>
          </w:tcPr>
          <w:p w:rsidR="007F59DF" w:rsidRPr="00AE4363" w:rsidRDefault="007F59DF" w:rsidP="005932C3">
            <w:pPr>
              <w:pStyle w:val="NoSpacing"/>
              <w:rPr>
                <w:rFonts w:ascii="Arial" w:hAnsi="Arial" w:cs="Arial"/>
                <w:b/>
                <w:sz w:val="22"/>
                <w:szCs w:val="22"/>
              </w:rPr>
            </w:pPr>
          </w:p>
          <w:p w:rsidR="00EC317D" w:rsidRPr="00AE4363" w:rsidRDefault="00EC317D" w:rsidP="005932C3">
            <w:pPr>
              <w:pStyle w:val="NoSpacing"/>
              <w:rPr>
                <w:rFonts w:ascii="Arial" w:hAnsi="Arial" w:cs="Arial"/>
                <w:b/>
                <w:sz w:val="22"/>
                <w:szCs w:val="22"/>
              </w:rPr>
            </w:pPr>
            <w:r w:rsidRPr="00AE4363">
              <w:rPr>
                <w:rFonts w:ascii="Arial" w:hAnsi="Arial" w:cs="Arial"/>
                <w:b/>
                <w:sz w:val="22"/>
                <w:szCs w:val="22"/>
              </w:rPr>
              <w:t>SKILLS AND ABILITIES</w:t>
            </w:r>
          </w:p>
          <w:p w:rsidR="00EC317D" w:rsidRPr="00AE4363" w:rsidRDefault="00EC317D" w:rsidP="005932C3">
            <w:pPr>
              <w:pStyle w:val="NoSpacing"/>
              <w:rPr>
                <w:rFonts w:ascii="Arial" w:hAnsi="Arial" w:cs="Arial"/>
                <w:b/>
                <w:sz w:val="22"/>
                <w:szCs w:val="22"/>
              </w:rPr>
            </w:pPr>
          </w:p>
        </w:tc>
      </w:tr>
      <w:tr w:rsidR="00EC317D" w:rsidRPr="00AE4363" w:rsidTr="00F30629">
        <w:tc>
          <w:tcPr>
            <w:tcW w:w="809" w:type="dxa"/>
            <w:tcBorders>
              <w:bottom w:val="single" w:sz="4" w:space="0" w:color="auto"/>
            </w:tcBorders>
            <w:shd w:val="clear" w:color="auto" w:fill="D9D9D9"/>
          </w:tcPr>
          <w:p w:rsidR="00EC317D" w:rsidRPr="00AE4363" w:rsidRDefault="00EC317D" w:rsidP="005932C3">
            <w:pPr>
              <w:pStyle w:val="BodyText"/>
              <w:jc w:val="left"/>
              <w:rPr>
                <w:rFonts w:ascii="Arial" w:hAnsi="Arial" w:cs="Arial"/>
                <w:b/>
                <w:szCs w:val="22"/>
              </w:rPr>
            </w:pPr>
          </w:p>
        </w:tc>
        <w:tc>
          <w:tcPr>
            <w:tcW w:w="6960" w:type="dxa"/>
            <w:tcBorders>
              <w:bottom w:val="single" w:sz="4" w:space="0" w:color="auto"/>
            </w:tcBorders>
            <w:shd w:val="clear" w:color="auto" w:fill="D9D9D9"/>
          </w:tcPr>
          <w:p w:rsidR="00EC317D" w:rsidRPr="00AE4363" w:rsidRDefault="00EC317D" w:rsidP="005932C3">
            <w:pPr>
              <w:pStyle w:val="BodyText"/>
              <w:jc w:val="left"/>
              <w:rPr>
                <w:rFonts w:ascii="Arial" w:hAnsi="Arial" w:cs="Arial"/>
                <w:szCs w:val="22"/>
              </w:rPr>
            </w:pPr>
          </w:p>
        </w:tc>
        <w:tc>
          <w:tcPr>
            <w:tcW w:w="1222" w:type="dxa"/>
            <w:tcBorders>
              <w:bottom w:val="single" w:sz="4" w:space="0" w:color="auto"/>
            </w:tcBorders>
            <w:shd w:val="clear" w:color="auto" w:fill="D9D9D9"/>
            <w:vAlign w:val="center"/>
          </w:tcPr>
          <w:p w:rsidR="00EC317D" w:rsidRPr="00AE4363" w:rsidRDefault="00EC317D" w:rsidP="005932C3">
            <w:pPr>
              <w:pStyle w:val="BodyText"/>
              <w:jc w:val="left"/>
              <w:rPr>
                <w:rFonts w:ascii="Arial" w:hAnsi="Arial" w:cs="Arial"/>
                <w:b/>
                <w:szCs w:val="22"/>
              </w:rPr>
            </w:pPr>
            <w:r w:rsidRPr="00AE4363">
              <w:rPr>
                <w:rFonts w:ascii="Arial" w:hAnsi="Arial" w:cs="Arial"/>
                <w:b/>
                <w:szCs w:val="22"/>
              </w:rPr>
              <w:t>Essential</w:t>
            </w:r>
          </w:p>
        </w:tc>
        <w:tc>
          <w:tcPr>
            <w:tcW w:w="1207" w:type="dxa"/>
            <w:tcBorders>
              <w:bottom w:val="single" w:sz="4" w:space="0" w:color="auto"/>
            </w:tcBorders>
            <w:shd w:val="clear" w:color="auto" w:fill="D9D9D9"/>
            <w:vAlign w:val="center"/>
          </w:tcPr>
          <w:p w:rsidR="00EC317D" w:rsidRPr="00AE4363" w:rsidRDefault="00EC317D" w:rsidP="005932C3">
            <w:pPr>
              <w:pStyle w:val="BodyText"/>
              <w:jc w:val="left"/>
              <w:rPr>
                <w:rFonts w:ascii="Arial" w:hAnsi="Arial" w:cs="Arial"/>
                <w:b/>
                <w:szCs w:val="22"/>
              </w:rPr>
            </w:pPr>
            <w:r w:rsidRPr="00AE4363">
              <w:rPr>
                <w:rFonts w:ascii="Arial" w:hAnsi="Arial" w:cs="Arial"/>
                <w:b/>
                <w:szCs w:val="22"/>
              </w:rPr>
              <w:t>Desirable</w:t>
            </w:r>
          </w:p>
        </w:tc>
      </w:tr>
      <w:tr w:rsidR="005E23DA" w:rsidRPr="00AE4363" w:rsidTr="00F30629">
        <w:trPr>
          <w:trHeight w:val="485"/>
        </w:trPr>
        <w:tc>
          <w:tcPr>
            <w:tcW w:w="809" w:type="dxa"/>
            <w:tcBorders>
              <w:top w:val="single" w:sz="4" w:space="0" w:color="auto"/>
            </w:tcBorders>
            <w:shd w:val="clear" w:color="auto" w:fill="FFFFFF" w:themeFill="background1"/>
          </w:tcPr>
          <w:p w:rsidR="005E23DA" w:rsidRPr="00AE4363" w:rsidRDefault="00F867C8" w:rsidP="005932C3">
            <w:pPr>
              <w:pStyle w:val="NoSpacing"/>
              <w:rPr>
                <w:rFonts w:ascii="Arial" w:hAnsi="Arial" w:cs="Arial"/>
                <w:b/>
                <w:sz w:val="22"/>
                <w:szCs w:val="22"/>
              </w:rPr>
            </w:pPr>
            <w:r w:rsidRPr="00AE4363">
              <w:rPr>
                <w:rFonts w:ascii="Arial" w:hAnsi="Arial" w:cs="Arial"/>
                <w:b/>
                <w:sz w:val="22"/>
                <w:szCs w:val="22"/>
              </w:rPr>
              <w:t>E2</w:t>
            </w:r>
          </w:p>
        </w:tc>
        <w:tc>
          <w:tcPr>
            <w:tcW w:w="6960" w:type="dxa"/>
            <w:tcBorders>
              <w:top w:val="single" w:sz="4" w:space="0" w:color="auto"/>
            </w:tcBorders>
            <w:shd w:val="clear" w:color="auto" w:fill="FFFFFF" w:themeFill="background1"/>
            <w:vAlign w:val="center"/>
          </w:tcPr>
          <w:p w:rsidR="005E23DA" w:rsidRPr="00AE4363" w:rsidRDefault="005E23DA" w:rsidP="005932C3">
            <w:pPr>
              <w:pStyle w:val="NoSpacing"/>
              <w:rPr>
                <w:rFonts w:ascii="Arial" w:hAnsi="Arial" w:cs="Arial"/>
                <w:b/>
                <w:sz w:val="22"/>
                <w:szCs w:val="22"/>
              </w:rPr>
            </w:pPr>
            <w:r w:rsidRPr="00AE4363">
              <w:rPr>
                <w:rFonts w:ascii="Arial" w:hAnsi="Arial" w:cs="Arial"/>
                <w:sz w:val="22"/>
                <w:szCs w:val="22"/>
              </w:rPr>
              <w:t>Positive leadership and management skills</w:t>
            </w:r>
          </w:p>
        </w:tc>
        <w:tc>
          <w:tcPr>
            <w:tcW w:w="1222" w:type="dxa"/>
            <w:tcBorders>
              <w:top w:val="single" w:sz="4" w:space="0" w:color="auto"/>
            </w:tcBorders>
            <w:shd w:val="clear" w:color="auto" w:fill="FFFFFF" w:themeFill="background1"/>
            <w:vAlign w:val="center"/>
          </w:tcPr>
          <w:p w:rsidR="005E23DA" w:rsidRPr="00AE4363" w:rsidRDefault="00EC317D" w:rsidP="005932C3">
            <w:pPr>
              <w:pStyle w:val="NoSpacing"/>
              <w:jc w:val="center"/>
              <w:rPr>
                <w:rFonts w:ascii="Arial" w:hAnsi="Arial" w:cs="Arial"/>
                <w:b/>
                <w:sz w:val="22"/>
                <w:szCs w:val="22"/>
              </w:rPr>
            </w:pPr>
            <w:r w:rsidRPr="00AE4363">
              <w:rPr>
                <w:rFonts w:ascii="Arial" w:hAnsi="Arial" w:cs="Arial"/>
                <w:sz w:val="22"/>
                <w:szCs w:val="22"/>
              </w:rPr>
              <w:sym w:font="Wingdings" w:char="F0FC"/>
            </w:r>
          </w:p>
        </w:tc>
        <w:tc>
          <w:tcPr>
            <w:tcW w:w="1207" w:type="dxa"/>
            <w:tcBorders>
              <w:top w:val="single" w:sz="4" w:space="0" w:color="auto"/>
            </w:tcBorders>
            <w:shd w:val="clear" w:color="auto" w:fill="FFFFFF" w:themeFill="background1"/>
            <w:vAlign w:val="center"/>
          </w:tcPr>
          <w:p w:rsidR="005E23DA" w:rsidRPr="00AE4363" w:rsidRDefault="005E23DA" w:rsidP="005932C3">
            <w:pPr>
              <w:pStyle w:val="NoSpacing"/>
              <w:rPr>
                <w:rFonts w:ascii="Arial" w:hAnsi="Arial" w:cs="Arial"/>
                <w:b/>
                <w:sz w:val="22"/>
                <w:szCs w:val="22"/>
              </w:rPr>
            </w:pPr>
          </w:p>
        </w:tc>
      </w:tr>
      <w:tr w:rsidR="00EC317D" w:rsidRPr="00AE4363" w:rsidTr="00F30629">
        <w:trPr>
          <w:trHeight w:val="485"/>
        </w:trPr>
        <w:tc>
          <w:tcPr>
            <w:tcW w:w="809" w:type="dxa"/>
            <w:shd w:val="clear" w:color="auto" w:fill="FFFFFF" w:themeFill="background1"/>
          </w:tcPr>
          <w:p w:rsidR="00EC317D" w:rsidRPr="00AE4363" w:rsidRDefault="00EC317D" w:rsidP="005932C3">
            <w:pPr>
              <w:pStyle w:val="NoSpacing"/>
              <w:rPr>
                <w:rFonts w:ascii="Arial" w:hAnsi="Arial" w:cs="Arial"/>
                <w:b/>
                <w:sz w:val="22"/>
                <w:szCs w:val="22"/>
              </w:rPr>
            </w:pPr>
            <w:r w:rsidRPr="00AE4363">
              <w:rPr>
                <w:rFonts w:ascii="Arial" w:hAnsi="Arial" w:cs="Arial"/>
                <w:b/>
                <w:sz w:val="22"/>
                <w:szCs w:val="22"/>
              </w:rPr>
              <w:t>E3</w:t>
            </w:r>
          </w:p>
        </w:tc>
        <w:tc>
          <w:tcPr>
            <w:tcW w:w="6960" w:type="dxa"/>
            <w:shd w:val="clear" w:color="auto" w:fill="FFFFFF" w:themeFill="background1"/>
            <w:vAlign w:val="center"/>
          </w:tcPr>
          <w:p w:rsidR="00EC317D" w:rsidRPr="00AE4363" w:rsidRDefault="00EC317D" w:rsidP="005932C3">
            <w:pPr>
              <w:pStyle w:val="NoSpacing"/>
              <w:rPr>
                <w:rFonts w:ascii="Arial" w:hAnsi="Arial" w:cs="Arial"/>
                <w:sz w:val="22"/>
                <w:szCs w:val="22"/>
              </w:rPr>
            </w:pPr>
            <w:r w:rsidRPr="00AE4363">
              <w:rPr>
                <w:rFonts w:ascii="Arial" w:hAnsi="Arial" w:cs="Arial"/>
                <w:sz w:val="22"/>
                <w:szCs w:val="22"/>
              </w:rPr>
              <w:t>Demonstrable experience in managing the delivery of direct services, including staff, financial and resource management</w:t>
            </w:r>
          </w:p>
        </w:tc>
        <w:tc>
          <w:tcPr>
            <w:tcW w:w="1222" w:type="dxa"/>
            <w:shd w:val="clear" w:color="auto" w:fill="FFFFFF" w:themeFill="background1"/>
            <w:vAlign w:val="center"/>
          </w:tcPr>
          <w:p w:rsidR="00EC317D" w:rsidRPr="00AE4363" w:rsidRDefault="00EC317D" w:rsidP="005932C3">
            <w:pPr>
              <w:pStyle w:val="NoSpacing"/>
              <w:jc w:val="center"/>
              <w:rPr>
                <w:rFonts w:ascii="Arial" w:hAnsi="Arial" w:cs="Arial"/>
                <w:b/>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EC317D" w:rsidRPr="00AE4363" w:rsidRDefault="00EC317D" w:rsidP="005932C3">
            <w:pPr>
              <w:pStyle w:val="NoSpacing"/>
              <w:rPr>
                <w:rFonts w:ascii="Arial" w:hAnsi="Arial" w:cs="Arial"/>
                <w:b/>
                <w:sz w:val="22"/>
                <w:szCs w:val="22"/>
              </w:rPr>
            </w:pPr>
          </w:p>
        </w:tc>
      </w:tr>
      <w:tr w:rsidR="00EC317D" w:rsidRPr="00AE4363" w:rsidTr="00F30629">
        <w:trPr>
          <w:trHeight w:val="485"/>
        </w:trPr>
        <w:tc>
          <w:tcPr>
            <w:tcW w:w="809" w:type="dxa"/>
            <w:shd w:val="clear" w:color="auto" w:fill="FFFFFF" w:themeFill="background1"/>
          </w:tcPr>
          <w:p w:rsidR="00EC317D" w:rsidRPr="00AE4363" w:rsidRDefault="00EC317D" w:rsidP="005932C3">
            <w:pPr>
              <w:pStyle w:val="NoSpacing"/>
              <w:rPr>
                <w:rFonts w:ascii="Arial" w:hAnsi="Arial" w:cs="Arial"/>
                <w:b/>
                <w:sz w:val="22"/>
                <w:szCs w:val="22"/>
              </w:rPr>
            </w:pPr>
            <w:r w:rsidRPr="00AE4363">
              <w:rPr>
                <w:rFonts w:ascii="Arial" w:hAnsi="Arial" w:cs="Arial"/>
                <w:b/>
                <w:sz w:val="22"/>
                <w:szCs w:val="22"/>
              </w:rPr>
              <w:t>E4</w:t>
            </w:r>
          </w:p>
        </w:tc>
        <w:tc>
          <w:tcPr>
            <w:tcW w:w="6960" w:type="dxa"/>
            <w:shd w:val="clear" w:color="auto" w:fill="FFFFFF" w:themeFill="background1"/>
            <w:vAlign w:val="center"/>
          </w:tcPr>
          <w:p w:rsidR="00EC317D" w:rsidRPr="00AE4363" w:rsidRDefault="00EC317D" w:rsidP="005932C3">
            <w:pPr>
              <w:pStyle w:val="NoSpacing"/>
              <w:rPr>
                <w:rFonts w:ascii="Arial" w:hAnsi="Arial" w:cs="Arial"/>
                <w:sz w:val="22"/>
                <w:szCs w:val="22"/>
              </w:rPr>
            </w:pPr>
            <w:r w:rsidRPr="00AE4363">
              <w:rPr>
                <w:rFonts w:ascii="Arial" w:hAnsi="Arial" w:cs="Arial"/>
                <w:sz w:val="22"/>
                <w:szCs w:val="22"/>
              </w:rPr>
              <w:t>Staff supervision and management</w:t>
            </w:r>
          </w:p>
        </w:tc>
        <w:tc>
          <w:tcPr>
            <w:tcW w:w="1222" w:type="dxa"/>
            <w:shd w:val="clear" w:color="auto" w:fill="FFFFFF" w:themeFill="background1"/>
            <w:vAlign w:val="center"/>
          </w:tcPr>
          <w:p w:rsidR="00EC317D" w:rsidRPr="00AE4363" w:rsidRDefault="00EC317D" w:rsidP="005932C3">
            <w:pPr>
              <w:pStyle w:val="NoSpacing"/>
              <w:jc w:val="center"/>
              <w:rPr>
                <w:rFonts w:ascii="Arial" w:hAnsi="Arial" w:cs="Arial"/>
                <w:b/>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EC317D" w:rsidRPr="00AE4363" w:rsidRDefault="00EC317D" w:rsidP="005932C3">
            <w:pPr>
              <w:pStyle w:val="NoSpacing"/>
              <w:rPr>
                <w:rFonts w:ascii="Arial" w:hAnsi="Arial" w:cs="Arial"/>
                <w:b/>
                <w:sz w:val="22"/>
                <w:szCs w:val="22"/>
              </w:rPr>
            </w:pPr>
          </w:p>
        </w:tc>
      </w:tr>
      <w:tr w:rsidR="005E23DA" w:rsidRPr="00AE4363" w:rsidTr="00F30629">
        <w:trPr>
          <w:trHeight w:val="485"/>
        </w:trPr>
        <w:tc>
          <w:tcPr>
            <w:tcW w:w="809" w:type="dxa"/>
            <w:shd w:val="clear" w:color="auto" w:fill="FFFFFF" w:themeFill="background1"/>
          </w:tcPr>
          <w:p w:rsidR="005E23DA" w:rsidRPr="00AE4363" w:rsidRDefault="00EC317D" w:rsidP="005932C3">
            <w:pPr>
              <w:pStyle w:val="NoSpacing"/>
              <w:rPr>
                <w:rFonts w:ascii="Arial" w:hAnsi="Arial" w:cs="Arial"/>
                <w:b/>
                <w:sz w:val="22"/>
                <w:szCs w:val="22"/>
              </w:rPr>
            </w:pPr>
            <w:r w:rsidRPr="00AE4363">
              <w:rPr>
                <w:rFonts w:ascii="Arial" w:hAnsi="Arial" w:cs="Arial"/>
                <w:b/>
                <w:sz w:val="22"/>
                <w:szCs w:val="22"/>
              </w:rPr>
              <w:t>E5</w:t>
            </w:r>
          </w:p>
        </w:tc>
        <w:tc>
          <w:tcPr>
            <w:tcW w:w="6960" w:type="dxa"/>
            <w:shd w:val="clear" w:color="auto" w:fill="FFFFFF" w:themeFill="background1"/>
            <w:vAlign w:val="center"/>
          </w:tcPr>
          <w:p w:rsidR="005E23DA" w:rsidRPr="00AE4363" w:rsidRDefault="005E23DA" w:rsidP="005932C3">
            <w:pPr>
              <w:pStyle w:val="NoSpacing"/>
              <w:rPr>
                <w:rFonts w:ascii="Arial" w:hAnsi="Arial" w:cs="Arial"/>
                <w:sz w:val="22"/>
                <w:szCs w:val="22"/>
              </w:rPr>
            </w:pPr>
            <w:r w:rsidRPr="00AE4363">
              <w:rPr>
                <w:rFonts w:ascii="Arial" w:hAnsi="Arial" w:cs="Arial"/>
                <w:sz w:val="22"/>
                <w:szCs w:val="22"/>
              </w:rPr>
              <w:t>Ability to influence and form effective partnership relationships at all levels</w:t>
            </w:r>
          </w:p>
        </w:tc>
        <w:tc>
          <w:tcPr>
            <w:tcW w:w="1222" w:type="dxa"/>
            <w:shd w:val="clear" w:color="auto" w:fill="FFFFFF" w:themeFill="background1"/>
            <w:vAlign w:val="center"/>
          </w:tcPr>
          <w:p w:rsidR="005E23DA" w:rsidRPr="00AE4363" w:rsidRDefault="00EC317D" w:rsidP="005932C3">
            <w:pPr>
              <w:pStyle w:val="NoSpacing"/>
              <w:jc w:val="center"/>
              <w:rPr>
                <w:rFonts w:ascii="Arial" w:hAnsi="Arial" w:cs="Arial"/>
                <w:b/>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5E23DA" w:rsidRPr="00AE4363" w:rsidRDefault="005E23DA" w:rsidP="005932C3">
            <w:pPr>
              <w:pStyle w:val="NoSpacing"/>
              <w:rPr>
                <w:rFonts w:ascii="Arial" w:hAnsi="Arial" w:cs="Arial"/>
                <w:b/>
                <w:sz w:val="22"/>
                <w:szCs w:val="22"/>
              </w:rPr>
            </w:pPr>
          </w:p>
        </w:tc>
      </w:tr>
      <w:tr w:rsidR="005E23DA" w:rsidRPr="00AE4363" w:rsidTr="00F30629">
        <w:trPr>
          <w:trHeight w:val="485"/>
        </w:trPr>
        <w:tc>
          <w:tcPr>
            <w:tcW w:w="809" w:type="dxa"/>
            <w:shd w:val="clear" w:color="auto" w:fill="FFFFFF" w:themeFill="background1"/>
          </w:tcPr>
          <w:p w:rsidR="005E23DA" w:rsidRPr="00AE4363" w:rsidRDefault="00EC317D" w:rsidP="005932C3">
            <w:pPr>
              <w:pStyle w:val="NoSpacing"/>
              <w:rPr>
                <w:rFonts w:ascii="Arial" w:hAnsi="Arial" w:cs="Arial"/>
                <w:b/>
                <w:sz w:val="22"/>
                <w:szCs w:val="22"/>
              </w:rPr>
            </w:pPr>
            <w:r w:rsidRPr="00AE4363">
              <w:rPr>
                <w:rFonts w:ascii="Arial" w:hAnsi="Arial" w:cs="Arial"/>
                <w:b/>
                <w:sz w:val="22"/>
                <w:szCs w:val="22"/>
              </w:rPr>
              <w:t>E6</w:t>
            </w:r>
          </w:p>
        </w:tc>
        <w:tc>
          <w:tcPr>
            <w:tcW w:w="6960" w:type="dxa"/>
            <w:shd w:val="clear" w:color="auto" w:fill="FFFFFF" w:themeFill="background1"/>
            <w:vAlign w:val="center"/>
          </w:tcPr>
          <w:p w:rsidR="005E23DA" w:rsidRPr="00AE4363" w:rsidRDefault="005E23DA" w:rsidP="005932C3">
            <w:pPr>
              <w:pStyle w:val="NoSpacing"/>
              <w:rPr>
                <w:rFonts w:ascii="Arial" w:hAnsi="Arial" w:cs="Arial"/>
                <w:sz w:val="22"/>
                <w:szCs w:val="22"/>
              </w:rPr>
            </w:pPr>
            <w:r w:rsidRPr="00AE4363">
              <w:rPr>
                <w:rFonts w:ascii="Arial" w:hAnsi="Arial" w:cs="Arial"/>
                <w:sz w:val="22"/>
                <w:szCs w:val="22"/>
              </w:rPr>
              <w:t>Experience of working collaboratively with a wide range of external agencies and partners at all levels</w:t>
            </w:r>
          </w:p>
        </w:tc>
        <w:tc>
          <w:tcPr>
            <w:tcW w:w="1222" w:type="dxa"/>
            <w:shd w:val="clear" w:color="auto" w:fill="FFFFFF" w:themeFill="background1"/>
            <w:vAlign w:val="center"/>
          </w:tcPr>
          <w:p w:rsidR="005E23DA" w:rsidRPr="00AE4363" w:rsidRDefault="00EC317D" w:rsidP="005932C3">
            <w:pPr>
              <w:pStyle w:val="NoSpacing"/>
              <w:jc w:val="center"/>
              <w:rPr>
                <w:rFonts w:ascii="Arial" w:hAnsi="Arial" w:cs="Arial"/>
                <w:b/>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5E23DA" w:rsidRPr="00AE4363" w:rsidRDefault="005E23DA" w:rsidP="005932C3">
            <w:pPr>
              <w:pStyle w:val="NoSpacing"/>
              <w:rPr>
                <w:rFonts w:ascii="Arial" w:hAnsi="Arial" w:cs="Arial"/>
                <w:b/>
                <w:sz w:val="22"/>
                <w:szCs w:val="22"/>
              </w:rPr>
            </w:pPr>
          </w:p>
        </w:tc>
      </w:tr>
      <w:tr w:rsidR="005E23DA" w:rsidRPr="00AE4363" w:rsidTr="00F30629">
        <w:trPr>
          <w:trHeight w:val="485"/>
        </w:trPr>
        <w:tc>
          <w:tcPr>
            <w:tcW w:w="809" w:type="dxa"/>
            <w:shd w:val="clear" w:color="auto" w:fill="FFFFFF" w:themeFill="background1"/>
          </w:tcPr>
          <w:p w:rsidR="005E23DA" w:rsidRPr="00AE4363" w:rsidRDefault="00EC317D" w:rsidP="005932C3">
            <w:pPr>
              <w:pStyle w:val="NoSpacing"/>
              <w:rPr>
                <w:rFonts w:ascii="Arial" w:hAnsi="Arial" w:cs="Arial"/>
                <w:b/>
                <w:sz w:val="22"/>
                <w:szCs w:val="22"/>
              </w:rPr>
            </w:pPr>
            <w:r w:rsidRPr="00AE4363">
              <w:rPr>
                <w:rFonts w:ascii="Arial" w:hAnsi="Arial" w:cs="Arial"/>
                <w:b/>
                <w:sz w:val="22"/>
                <w:szCs w:val="22"/>
              </w:rPr>
              <w:t>E7</w:t>
            </w:r>
          </w:p>
        </w:tc>
        <w:tc>
          <w:tcPr>
            <w:tcW w:w="6960" w:type="dxa"/>
            <w:shd w:val="clear" w:color="auto" w:fill="FFFFFF" w:themeFill="background1"/>
            <w:vAlign w:val="center"/>
          </w:tcPr>
          <w:p w:rsidR="005E23DA" w:rsidRPr="00AE4363" w:rsidRDefault="005E23DA" w:rsidP="005932C3">
            <w:pPr>
              <w:pStyle w:val="NoSpacing"/>
              <w:rPr>
                <w:rFonts w:ascii="Arial" w:hAnsi="Arial" w:cs="Arial"/>
                <w:sz w:val="22"/>
                <w:szCs w:val="22"/>
              </w:rPr>
            </w:pPr>
            <w:r w:rsidRPr="00AE4363">
              <w:rPr>
                <w:rFonts w:ascii="Arial" w:hAnsi="Arial" w:cs="Arial"/>
                <w:sz w:val="22"/>
                <w:szCs w:val="22"/>
              </w:rPr>
              <w:t>Experience of managing conflicting views in a confident, assertive and diplomatic manner</w:t>
            </w:r>
          </w:p>
        </w:tc>
        <w:tc>
          <w:tcPr>
            <w:tcW w:w="1222" w:type="dxa"/>
            <w:shd w:val="clear" w:color="auto" w:fill="FFFFFF" w:themeFill="background1"/>
            <w:vAlign w:val="center"/>
          </w:tcPr>
          <w:p w:rsidR="005E23DA" w:rsidRPr="00AE4363" w:rsidRDefault="00EC317D" w:rsidP="005932C3">
            <w:pPr>
              <w:pStyle w:val="NoSpacing"/>
              <w:jc w:val="center"/>
              <w:rPr>
                <w:rFonts w:ascii="Arial" w:hAnsi="Arial" w:cs="Arial"/>
                <w:b/>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5E23DA" w:rsidRPr="00AE4363" w:rsidRDefault="005E23DA" w:rsidP="005932C3">
            <w:pPr>
              <w:pStyle w:val="NoSpacing"/>
              <w:rPr>
                <w:rFonts w:ascii="Arial" w:hAnsi="Arial" w:cs="Arial"/>
                <w:b/>
                <w:sz w:val="22"/>
                <w:szCs w:val="22"/>
              </w:rPr>
            </w:pPr>
          </w:p>
        </w:tc>
      </w:tr>
      <w:tr w:rsidR="005E23DA" w:rsidRPr="00AE4363" w:rsidTr="00F30629">
        <w:trPr>
          <w:trHeight w:val="485"/>
        </w:trPr>
        <w:tc>
          <w:tcPr>
            <w:tcW w:w="809" w:type="dxa"/>
            <w:shd w:val="clear" w:color="auto" w:fill="FFFFFF" w:themeFill="background1"/>
          </w:tcPr>
          <w:p w:rsidR="005E23DA" w:rsidRPr="00AE4363" w:rsidRDefault="00EC317D" w:rsidP="005932C3">
            <w:pPr>
              <w:pStyle w:val="NoSpacing"/>
              <w:rPr>
                <w:rFonts w:ascii="Arial" w:hAnsi="Arial" w:cs="Arial"/>
                <w:b/>
                <w:sz w:val="22"/>
                <w:szCs w:val="22"/>
              </w:rPr>
            </w:pPr>
            <w:r w:rsidRPr="00AE4363">
              <w:rPr>
                <w:rFonts w:ascii="Arial" w:hAnsi="Arial" w:cs="Arial"/>
                <w:b/>
                <w:sz w:val="22"/>
                <w:szCs w:val="22"/>
              </w:rPr>
              <w:t>E8</w:t>
            </w:r>
          </w:p>
        </w:tc>
        <w:tc>
          <w:tcPr>
            <w:tcW w:w="6960" w:type="dxa"/>
            <w:shd w:val="clear" w:color="auto" w:fill="FFFFFF" w:themeFill="background1"/>
            <w:vAlign w:val="center"/>
          </w:tcPr>
          <w:p w:rsidR="005E23DA" w:rsidRPr="00AE4363" w:rsidRDefault="005E23DA" w:rsidP="005932C3">
            <w:pPr>
              <w:pStyle w:val="NoSpacing"/>
              <w:rPr>
                <w:rFonts w:ascii="Arial" w:hAnsi="Arial" w:cs="Arial"/>
                <w:sz w:val="22"/>
                <w:szCs w:val="22"/>
              </w:rPr>
            </w:pPr>
            <w:r w:rsidRPr="00AE4363">
              <w:rPr>
                <w:rFonts w:ascii="Arial" w:hAnsi="Arial" w:cs="Arial"/>
                <w:sz w:val="22"/>
                <w:szCs w:val="22"/>
              </w:rPr>
              <w:t>Creative problem solving and innovative approach to service acquisition</w:t>
            </w:r>
          </w:p>
        </w:tc>
        <w:tc>
          <w:tcPr>
            <w:tcW w:w="1222" w:type="dxa"/>
            <w:shd w:val="clear" w:color="auto" w:fill="FFFFFF" w:themeFill="background1"/>
            <w:vAlign w:val="center"/>
          </w:tcPr>
          <w:p w:rsidR="005E23DA" w:rsidRPr="00AE4363" w:rsidRDefault="00EC317D" w:rsidP="005932C3">
            <w:pPr>
              <w:pStyle w:val="NoSpacing"/>
              <w:jc w:val="center"/>
              <w:rPr>
                <w:rFonts w:ascii="Arial" w:hAnsi="Arial" w:cs="Arial"/>
                <w:b/>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5E23DA" w:rsidRPr="00AE4363" w:rsidRDefault="005E23DA" w:rsidP="005932C3">
            <w:pPr>
              <w:pStyle w:val="NoSpacing"/>
              <w:rPr>
                <w:rFonts w:ascii="Arial" w:hAnsi="Arial" w:cs="Arial"/>
                <w:b/>
                <w:sz w:val="22"/>
                <w:szCs w:val="22"/>
              </w:rPr>
            </w:pPr>
          </w:p>
        </w:tc>
      </w:tr>
      <w:tr w:rsidR="005E23DA" w:rsidRPr="00AE4363" w:rsidTr="00F30629">
        <w:trPr>
          <w:trHeight w:val="485"/>
        </w:trPr>
        <w:tc>
          <w:tcPr>
            <w:tcW w:w="809" w:type="dxa"/>
            <w:shd w:val="clear" w:color="auto" w:fill="FFFFFF" w:themeFill="background1"/>
          </w:tcPr>
          <w:p w:rsidR="005E23DA" w:rsidRPr="00AE4363" w:rsidRDefault="00EC317D" w:rsidP="005932C3">
            <w:pPr>
              <w:pStyle w:val="NoSpacing"/>
              <w:rPr>
                <w:rFonts w:ascii="Arial" w:hAnsi="Arial" w:cs="Arial"/>
                <w:b/>
                <w:sz w:val="22"/>
                <w:szCs w:val="22"/>
              </w:rPr>
            </w:pPr>
            <w:r w:rsidRPr="00AE4363">
              <w:rPr>
                <w:rFonts w:ascii="Arial" w:hAnsi="Arial" w:cs="Arial"/>
                <w:b/>
                <w:sz w:val="22"/>
                <w:szCs w:val="22"/>
              </w:rPr>
              <w:t>E9</w:t>
            </w:r>
          </w:p>
        </w:tc>
        <w:tc>
          <w:tcPr>
            <w:tcW w:w="6960" w:type="dxa"/>
            <w:shd w:val="clear" w:color="auto" w:fill="FFFFFF" w:themeFill="background1"/>
            <w:vAlign w:val="center"/>
          </w:tcPr>
          <w:p w:rsidR="005E23DA" w:rsidRPr="00AE4363" w:rsidRDefault="005E23DA" w:rsidP="005932C3">
            <w:pPr>
              <w:pStyle w:val="NoSpacing"/>
              <w:rPr>
                <w:rFonts w:ascii="Arial" w:hAnsi="Arial" w:cs="Arial"/>
                <w:sz w:val="22"/>
                <w:szCs w:val="22"/>
              </w:rPr>
            </w:pPr>
            <w:r w:rsidRPr="00AE4363">
              <w:rPr>
                <w:rFonts w:ascii="Arial" w:hAnsi="Arial" w:cs="Arial"/>
                <w:sz w:val="22"/>
                <w:szCs w:val="22"/>
              </w:rPr>
              <w:t>Excellent listening and empathising skills</w:t>
            </w:r>
          </w:p>
        </w:tc>
        <w:tc>
          <w:tcPr>
            <w:tcW w:w="1222" w:type="dxa"/>
            <w:shd w:val="clear" w:color="auto" w:fill="FFFFFF" w:themeFill="background1"/>
            <w:vAlign w:val="center"/>
          </w:tcPr>
          <w:p w:rsidR="005E23DA" w:rsidRPr="00AE4363" w:rsidRDefault="005E23DA" w:rsidP="005932C3">
            <w:pPr>
              <w:pStyle w:val="NoSpacing"/>
              <w:jc w:val="center"/>
              <w:rPr>
                <w:rFonts w:ascii="Arial" w:hAnsi="Arial" w:cs="Arial"/>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5E23DA" w:rsidRPr="00AE4363" w:rsidRDefault="005E23DA" w:rsidP="005932C3">
            <w:pPr>
              <w:pStyle w:val="NoSpacing"/>
              <w:rPr>
                <w:rFonts w:ascii="Arial" w:hAnsi="Arial" w:cs="Arial"/>
                <w:sz w:val="22"/>
                <w:szCs w:val="22"/>
              </w:rPr>
            </w:pPr>
          </w:p>
        </w:tc>
      </w:tr>
      <w:tr w:rsidR="005E23DA" w:rsidRPr="00AE4363" w:rsidTr="00F30629">
        <w:trPr>
          <w:trHeight w:val="485"/>
        </w:trPr>
        <w:tc>
          <w:tcPr>
            <w:tcW w:w="809" w:type="dxa"/>
            <w:shd w:val="clear" w:color="auto" w:fill="FFFFFF" w:themeFill="background1"/>
          </w:tcPr>
          <w:p w:rsidR="005E23DA" w:rsidRPr="00AE4363" w:rsidRDefault="00EC317D" w:rsidP="005932C3">
            <w:pPr>
              <w:pStyle w:val="NoSpacing"/>
              <w:rPr>
                <w:rFonts w:ascii="Arial" w:hAnsi="Arial" w:cs="Arial"/>
                <w:b/>
                <w:sz w:val="22"/>
                <w:szCs w:val="22"/>
              </w:rPr>
            </w:pPr>
            <w:r w:rsidRPr="00AE4363">
              <w:rPr>
                <w:rFonts w:ascii="Arial" w:hAnsi="Arial" w:cs="Arial"/>
                <w:b/>
                <w:sz w:val="22"/>
                <w:szCs w:val="22"/>
              </w:rPr>
              <w:t>E10</w:t>
            </w:r>
          </w:p>
        </w:tc>
        <w:tc>
          <w:tcPr>
            <w:tcW w:w="6960" w:type="dxa"/>
            <w:shd w:val="clear" w:color="auto" w:fill="FFFFFF" w:themeFill="background1"/>
          </w:tcPr>
          <w:p w:rsidR="005E23DA" w:rsidRPr="00AE4363" w:rsidRDefault="005E23DA" w:rsidP="005932C3">
            <w:pPr>
              <w:pStyle w:val="NoSpacing"/>
              <w:rPr>
                <w:rFonts w:ascii="Arial" w:hAnsi="Arial" w:cs="Arial"/>
                <w:sz w:val="22"/>
                <w:szCs w:val="22"/>
              </w:rPr>
            </w:pPr>
            <w:r w:rsidRPr="00AE4363">
              <w:rPr>
                <w:rFonts w:ascii="Arial" w:hAnsi="Arial" w:cs="Arial"/>
                <w:sz w:val="22"/>
                <w:szCs w:val="22"/>
              </w:rPr>
              <w:t xml:space="preserve">Experience of </w:t>
            </w:r>
            <w:r w:rsidR="00F867C8" w:rsidRPr="00AE4363">
              <w:rPr>
                <w:rFonts w:ascii="Arial" w:hAnsi="Arial" w:cs="Arial"/>
                <w:sz w:val="22"/>
                <w:szCs w:val="22"/>
              </w:rPr>
              <w:t xml:space="preserve">building an online presence through the promotion of </w:t>
            </w:r>
            <w:r w:rsidRPr="00AE4363">
              <w:rPr>
                <w:rFonts w:ascii="Arial" w:hAnsi="Arial" w:cs="Arial"/>
                <w:sz w:val="22"/>
                <w:szCs w:val="22"/>
              </w:rPr>
              <w:t xml:space="preserve">regular updates, photos, videos, invitations </w:t>
            </w:r>
            <w:r w:rsidR="00F867C8" w:rsidRPr="00AE4363">
              <w:rPr>
                <w:rFonts w:ascii="Arial" w:hAnsi="Arial" w:cs="Arial"/>
                <w:sz w:val="22"/>
                <w:szCs w:val="22"/>
              </w:rPr>
              <w:t>etc.</w:t>
            </w:r>
            <w:r w:rsidRPr="00AE4363">
              <w:rPr>
                <w:rFonts w:ascii="Arial" w:hAnsi="Arial" w:cs="Arial"/>
                <w:sz w:val="22"/>
                <w:szCs w:val="22"/>
              </w:rPr>
              <w:t xml:space="preserve"> </w:t>
            </w:r>
            <w:r w:rsidR="00F867C8" w:rsidRPr="00AE4363">
              <w:rPr>
                <w:rFonts w:ascii="Arial" w:hAnsi="Arial" w:cs="Arial"/>
                <w:sz w:val="22"/>
                <w:szCs w:val="22"/>
              </w:rPr>
              <w:t>though our website and identified social media channels.</w:t>
            </w:r>
          </w:p>
        </w:tc>
        <w:tc>
          <w:tcPr>
            <w:tcW w:w="1222" w:type="dxa"/>
            <w:shd w:val="clear" w:color="auto" w:fill="FFFFFF" w:themeFill="background1"/>
            <w:vAlign w:val="center"/>
          </w:tcPr>
          <w:p w:rsidR="005E23DA" w:rsidRPr="00AE4363" w:rsidRDefault="005E23DA" w:rsidP="005932C3">
            <w:pPr>
              <w:pStyle w:val="NoSpacing"/>
              <w:jc w:val="center"/>
              <w:rPr>
                <w:rFonts w:ascii="Arial" w:hAnsi="Arial" w:cs="Arial"/>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5E23DA" w:rsidRPr="00AE4363" w:rsidRDefault="005E23DA" w:rsidP="005932C3">
            <w:pPr>
              <w:pStyle w:val="NoSpacing"/>
              <w:rPr>
                <w:rFonts w:ascii="Arial" w:hAnsi="Arial" w:cs="Arial"/>
                <w:sz w:val="22"/>
                <w:szCs w:val="22"/>
              </w:rPr>
            </w:pPr>
          </w:p>
        </w:tc>
      </w:tr>
      <w:tr w:rsidR="00F867C8" w:rsidRPr="00AE4363" w:rsidTr="00F30629">
        <w:trPr>
          <w:trHeight w:val="485"/>
        </w:trPr>
        <w:tc>
          <w:tcPr>
            <w:tcW w:w="809" w:type="dxa"/>
            <w:shd w:val="clear" w:color="auto" w:fill="FFFFFF" w:themeFill="background1"/>
          </w:tcPr>
          <w:p w:rsidR="00F867C8" w:rsidRPr="00AE4363" w:rsidRDefault="00EC317D" w:rsidP="005932C3">
            <w:pPr>
              <w:pStyle w:val="NoSpacing"/>
              <w:rPr>
                <w:rFonts w:ascii="Arial" w:hAnsi="Arial" w:cs="Arial"/>
                <w:b/>
                <w:sz w:val="22"/>
                <w:szCs w:val="22"/>
              </w:rPr>
            </w:pPr>
            <w:r w:rsidRPr="00AE4363">
              <w:rPr>
                <w:rFonts w:ascii="Arial" w:hAnsi="Arial" w:cs="Arial"/>
                <w:b/>
                <w:sz w:val="22"/>
                <w:szCs w:val="22"/>
              </w:rPr>
              <w:t>E11</w:t>
            </w:r>
          </w:p>
        </w:tc>
        <w:tc>
          <w:tcPr>
            <w:tcW w:w="6960" w:type="dxa"/>
            <w:shd w:val="clear" w:color="auto" w:fill="FFFFFF" w:themeFill="background1"/>
          </w:tcPr>
          <w:p w:rsidR="00F867C8" w:rsidRPr="00AE4363" w:rsidRDefault="00F867C8" w:rsidP="005932C3">
            <w:pPr>
              <w:pStyle w:val="NoSpacing"/>
              <w:rPr>
                <w:rFonts w:ascii="Arial" w:hAnsi="Arial" w:cs="Arial"/>
                <w:sz w:val="22"/>
                <w:szCs w:val="22"/>
              </w:rPr>
            </w:pPr>
            <w:r w:rsidRPr="00AE4363">
              <w:rPr>
                <w:rFonts w:ascii="Arial" w:hAnsi="Arial" w:cs="Arial"/>
                <w:sz w:val="22"/>
                <w:szCs w:val="22"/>
              </w:rPr>
              <w:t>Excellent planning and organisational skills with the ability to multi-task, prioritise workload and work on own initiative</w:t>
            </w:r>
          </w:p>
        </w:tc>
        <w:tc>
          <w:tcPr>
            <w:tcW w:w="1222" w:type="dxa"/>
            <w:shd w:val="clear" w:color="auto" w:fill="FFFFFF" w:themeFill="background1"/>
            <w:vAlign w:val="center"/>
          </w:tcPr>
          <w:p w:rsidR="00F867C8" w:rsidRPr="00AE4363" w:rsidRDefault="00F867C8" w:rsidP="005932C3">
            <w:pPr>
              <w:pStyle w:val="NoSpacing"/>
              <w:jc w:val="center"/>
              <w:rPr>
                <w:rFonts w:ascii="Arial" w:hAnsi="Arial" w:cs="Arial"/>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F867C8" w:rsidRPr="00AE4363" w:rsidRDefault="00F867C8" w:rsidP="005932C3">
            <w:pPr>
              <w:pStyle w:val="NoSpacing"/>
              <w:rPr>
                <w:rFonts w:ascii="Arial" w:hAnsi="Arial" w:cs="Arial"/>
                <w:sz w:val="22"/>
                <w:szCs w:val="22"/>
              </w:rPr>
            </w:pPr>
          </w:p>
        </w:tc>
      </w:tr>
      <w:tr w:rsidR="00F867C8" w:rsidRPr="00AE4363" w:rsidTr="00F30629">
        <w:trPr>
          <w:trHeight w:val="485"/>
        </w:trPr>
        <w:tc>
          <w:tcPr>
            <w:tcW w:w="809" w:type="dxa"/>
            <w:shd w:val="clear" w:color="auto" w:fill="FFFFFF" w:themeFill="background1"/>
          </w:tcPr>
          <w:p w:rsidR="00F867C8" w:rsidRPr="00AE4363" w:rsidRDefault="00EC317D" w:rsidP="005932C3">
            <w:pPr>
              <w:pStyle w:val="NoSpacing"/>
              <w:rPr>
                <w:rFonts w:ascii="Arial" w:hAnsi="Arial" w:cs="Arial"/>
                <w:b/>
                <w:sz w:val="22"/>
                <w:szCs w:val="22"/>
              </w:rPr>
            </w:pPr>
            <w:r w:rsidRPr="00AE4363">
              <w:rPr>
                <w:rFonts w:ascii="Arial" w:hAnsi="Arial" w:cs="Arial"/>
                <w:b/>
                <w:sz w:val="22"/>
                <w:szCs w:val="22"/>
              </w:rPr>
              <w:t>E12</w:t>
            </w:r>
          </w:p>
        </w:tc>
        <w:tc>
          <w:tcPr>
            <w:tcW w:w="6960" w:type="dxa"/>
            <w:shd w:val="clear" w:color="auto" w:fill="FFFFFF" w:themeFill="background1"/>
          </w:tcPr>
          <w:p w:rsidR="00F867C8" w:rsidRPr="00AE4363" w:rsidRDefault="00F867C8" w:rsidP="005932C3">
            <w:pPr>
              <w:pStyle w:val="NoSpacing"/>
              <w:rPr>
                <w:rFonts w:ascii="Arial" w:hAnsi="Arial" w:cs="Arial"/>
                <w:sz w:val="22"/>
                <w:szCs w:val="22"/>
              </w:rPr>
            </w:pPr>
            <w:r w:rsidRPr="00AE4363">
              <w:rPr>
                <w:rFonts w:ascii="Arial" w:hAnsi="Arial" w:cs="Arial"/>
                <w:sz w:val="22"/>
                <w:szCs w:val="22"/>
              </w:rPr>
              <w:t>Excellent verbal communication skills including confident public speaking and an ability to convey complex information in a clear and concise manner</w:t>
            </w:r>
          </w:p>
        </w:tc>
        <w:tc>
          <w:tcPr>
            <w:tcW w:w="1222" w:type="dxa"/>
            <w:shd w:val="clear" w:color="auto" w:fill="FFFFFF" w:themeFill="background1"/>
            <w:vAlign w:val="center"/>
          </w:tcPr>
          <w:p w:rsidR="00F867C8" w:rsidRPr="00AE4363" w:rsidRDefault="00F867C8" w:rsidP="005932C3">
            <w:pPr>
              <w:pStyle w:val="NoSpacing"/>
              <w:jc w:val="center"/>
              <w:rPr>
                <w:rFonts w:ascii="Arial" w:hAnsi="Arial" w:cs="Arial"/>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F867C8" w:rsidRPr="00AE4363" w:rsidRDefault="00F867C8" w:rsidP="005932C3">
            <w:pPr>
              <w:pStyle w:val="NoSpacing"/>
              <w:rPr>
                <w:rFonts w:ascii="Arial" w:hAnsi="Arial" w:cs="Arial"/>
                <w:sz w:val="22"/>
                <w:szCs w:val="22"/>
              </w:rPr>
            </w:pPr>
          </w:p>
        </w:tc>
      </w:tr>
      <w:tr w:rsidR="00F867C8" w:rsidRPr="00AE4363" w:rsidTr="00F30629">
        <w:trPr>
          <w:trHeight w:val="485"/>
        </w:trPr>
        <w:tc>
          <w:tcPr>
            <w:tcW w:w="809" w:type="dxa"/>
            <w:shd w:val="clear" w:color="auto" w:fill="FFFFFF" w:themeFill="background1"/>
          </w:tcPr>
          <w:p w:rsidR="00F867C8" w:rsidRPr="00AE4363" w:rsidRDefault="00EC317D" w:rsidP="005932C3">
            <w:pPr>
              <w:pStyle w:val="NoSpacing"/>
              <w:rPr>
                <w:rFonts w:ascii="Arial" w:hAnsi="Arial" w:cs="Arial"/>
                <w:b/>
                <w:sz w:val="22"/>
                <w:szCs w:val="22"/>
              </w:rPr>
            </w:pPr>
            <w:r w:rsidRPr="00AE4363">
              <w:rPr>
                <w:rFonts w:ascii="Arial" w:hAnsi="Arial" w:cs="Arial"/>
                <w:b/>
                <w:sz w:val="22"/>
                <w:szCs w:val="22"/>
              </w:rPr>
              <w:t>E13</w:t>
            </w:r>
          </w:p>
        </w:tc>
        <w:tc>
          <w:tcPr>
            <w:tcW w:w="6960" w:type="dxa"/>
            <w:shd w:val="clear" w:color="auto" w:fill="FFFFFF" w:themeFill="background1"/>
          </w:tcPr>
          <w:p w:rsidR="00F867C8" w:rsidRPr="00AE4363" w:rsidRDefault="00F867C8" w:rsidP="005932C3">
            <w:pPr>
              <w:pStyle w:val="NoSpacing"/>
              <w:rPr>
                <w:rFonts w:ascii="Arial" w:hAnsi="Arial" w:cs="Arial"/>
                <w:sz w:val="22"/>
                <w:szCs w:val="22"/>
              </w:rPr>
            </w:pPr>
            <w:r w:rsidRPr="00AE4363">
              <w:rPr>
                <w:rFonts w:ascii="Arial" w:hAnsi="Arial" w:cs="Arial"/>
                <w:sz w:val="22"/>
                <w:szCs w:val="22"/>
              </w:rPr>
              <w:t>Excellent written communication skills including the ability to write clear and concise reports</w:t>
            </w:r>
          </w:p>
        </w:tc>
        <w:tc>
          <w:tcPr>
            <w:tcW w:w="1222" w:type="dxa"/>
            <w:shd w:val="clear" w:color="auto" w:fill="FFFFFF" w:themeFill="background1"/>
            <w:vAlign w:val="center"/>
          </w:tcPr>
          <w:p w:rsidR="00F867C8" w:rsidRPr="00AE4363" w:rsidRDefault="00F867C8" w:rsidP="005932C3">
            <w:pPr>
              <w:pStyle w:val="NoSpacing"/>
              <w:jc w:val="center"/>
              <w:rPr>
                <w:rFonts w:ascii="Arial" w:hAnsi="Arial" w:cs="Arial"/>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F867C8" w:rsidRPr="00AE4363" w:rsidRDefault="00F867C8" w:rsidP="005932C3">
            <w:pPr>
              <w:pStyle w:val="NoSpacing"/>
              <w:rPr>
                <w:rFonts w:ascii="Arial" w:hAnsi="Arial" w:cs="Arial"/>
                <w:sz w:val="22"/>
                <w:szCs w:val="22"/>
              </w:rPr>
            </w:pPr>
          </w:p>
        </w:tc>
      </w:tr>
      <w:tr w:rsidR="00F867C8" w:rsidRPr="00AE4363" w:rsidTr="00F30629">
        <w:trPr>
          <w:trHeight w:val="485"/>
        </w:trPr>
        <w:tc>
          <w:tcPr>
            <w:tcW w:w="809" w:type="dxa"/>
            <w:shd w:val="clear" w:color="auto" w:fill="FFFFFF" w:themeFill="background1"/>
          </w:tcPr>
          <w:p w:rsidR="00F867C8" w:rsidRPr="00AE4363" w:rsidRDefault="00EC317D" w:rsidP="005932C3">
            <w:pPr>
              <w:pStyle w:val="NoSpacing"/>
              <w:rPr>
                <w:rFonts w:ascii="Arial" w:hAnsi="Arial" w:cs="Arial"/>
                <w:b/>
                <w:sz w:val="22"/>
                <w:szCs w:val="22"/>
              </w:rPr>
            </w:pPr>
            <w:r w:rsidRPr="00AE4363">
              <w:rPr>
                <w:rFonts w:ascii="Arial" w:hAnsi="Arial" w:cs="Arial"/>
                <w:b/>
                <w:sz w:val="22"/>
                <w:szCs w:val="22"/>
              </w:rPr>
              <w:t>E14</w:t>
            </w:r>
          </w:p>
        </w:tc>
        <w:tc>
          <w:tcPr>
            <w:tcW w:w="6960" w:type="dxa"/>
            <w:shd w:val="clear" w:color="auto" w:fill="FFFFFF" w:themeFill="background1"/>
          </w:tcPr>
          <w:p w:rsidR="00F867C8" w:rsidRPr="00AE4363" w:rsidRDefault="00F867C8" w:rsidP="005932C3">
            <w:pPr>
              <w:pStyle w:val="NoSpacing"/>
              <w:rPr>
                <w:rFonts w:ascii="Arial" w:hAnsi="Arial" w:cs="Arial"/>
                <w:sz w:val="22"/>
                <w:szCs w:val="22"/>
              </w:rPr>
            </w:pPr>
            <w:r w:rsidRPr="00AE4363">
              <w:rPr>
                <w:rFonts w:ascii="Arial" w:hAnsi="Arial" w:cs="Arial"/>
                <w:sz w:val="22"/>
                <w:szCs w:val="22"/>
              </w:rPr>
              <w:t>Excellent interpersonal skills and ability to motivate others</w:t>
            </w:r>
          </w:p>
        </w:tc>
        <w:tc>
          <w:tcPr>
            <w:tcW w:w="1222" w:type="dxa"/>
            <w:shd w:val="clear" w:color="auto" w:fill="FFFFFF" w:themeFill="background1"/>
            <w:vAlign w:val="center"/>
          </w:tcPr>
          <w:p w:rsidR="00F867C8" w:rsidRPr="00AE4363" w:rsidRDefault="00F867C8" w:rsidP="005932C3">
            <w:pPr>
              <w:pStyle w:val="NoSpacing"/>
              <w:jc w:val="center"/>
              <w:rPr>
                <w:rFonts w:ascii="Arial" w:hAnsi="Arial" w:cs="Arial"/>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F867C8" w:rsidRPr="00AE4363" w:rsidRDefault="00F867C8" w:rsidP="005932C3">
            <w:pPr>
              <w:pStyle w:val="NoSpacing"/>
              <w:rPr>
                <w:rFonts w:ascii="Arial" w:hAnsi="Arial" w:cs="Arial"/>
                <w:sz w:val="22"/>
                <w:szCs w:val="22"/>
              </w:rPr>
            </w:pPr>
          </w:p>
        </w:tc>
      </w:tr>
      <w:tr w:rsidR="00F867C8" w:rsidRPr="00AE4363" w:rsidTr="00F30629">
        <w:trPr>
          <w:trHeight w:val="485"/>
        </w:trPr>
        <w:tc>
          <w:tcPr>
            <w:tcW w:w="809" w:type="dxa"/>
            <w:shd w:val="clear" w:color="auto" w:fill="FFFFFF" w:themeFill="background1"/>
          </w:tcPr>
          <w:p w:rsidR="00F867C8" w:rsidRPr="00AE4363" w:rsidRDefault="00EC317D" w:rsidP="005932C3">
            <w:pPr>
              <w:pStyle w:val="NoSpacing"/>
              <w:rPr>
                <w:rFonts w:ascii="Arial" w:hAnsi="Arial" w:cs="Arial"/>
                <w:b/>
                <w:sz w:val="22"/>
                <w:szCs w:val="22"/>
              </w:rPr>
            </w:pPr>
            <w:r w:rsidRPr="00AE4363">
              <w:rPr>
                <w:rFonts w:ascii="Arial" w:hAnsi="Arial" w:cs="Arial"/>
                <w:b/>
                <w:sz w:val="22"/>
                <w:szCs w:val="22"/>
              </w:rPr>
              <w:t>E15</w:t>
            </w:r>
          </w:p>
        </w:tc>
        <w:tc>
          <w:tcPr>
            <w:tcW w:w="6960" w:type="dxa"/>
            <w:shd w:val="clear" w:color="auto" w:fill="FFFFFF" w:themeFill="background1"/>
          </w:tcPr>
          <w:p w:rsidR="00F867C8" w:rsidRPr="00AE4363" w:rsidRDefault="00F867C8" w:rsidP="005932C3">
            <w:pPr>
              <w:pStyle w:val="NoSpacing"/>
              <w:rPr>
                <w:rFonts w:ascii="Arial" w:hAnsi="Arial" w:cs="Arial"/>
                <w:sz w:val="22"/>
                <w:szCs w:val="22"/>
              </w:rPr>
            </w:pPr>
            <w:r w:rsidRPr="00AE4363">
              <w:rPr>
                <w:rFonts w:ascii="Arial" w:hAnsi="Arial" w:cs="Arial"/>
                <w:sz w:val="22"/>
                <w:szCs w:val="22"/>
              </w:rPr>
              <w:t>Ability to represent the project to a high standard</w:t>
            </w:r>
          </w:p>
        </w:tc>
        <w:tc>
          <w:tcPr>
            <w:tcW w:w="1222" w:type="dxa"/>
            <w:shd w:val="clear" w:color="auto" w:fill="FFFFFF" w:themeFill="background1"/>
            <w:vAlign w:val="center"/>
          </w:tcPr>
          <w:p w:rsidR="00F867C8" w:rsidRPr="00AE4363" w:rsidRDefault="00F867C8" w:rsidP="005932C3">
            <w:pPr>
              <w:pStyle w:val="NoSpacing"/>
              <w:jc w:val="center"/>
              <w:rPr>
                <w:rFonts w:ascii="Arial" w:hAnsi="Arial" w:cs="Arial"/>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F867C8" w:rsidRPr="00AE4363" w:rsidRDefault="00F867C8" w:rsidP="005932C3">
            <w:pPr>
              <w:pStyle w:val="NoSpacing"/>
              <w:rPr>
                <w:rFonts w:ascii="Arial" w:hAnsi="Arial" w:cs="Arial"/>
                <w:sz w:val="22"/>
                <w:szCs w:val="22"/>
              </w:rPr>
            </w:pPr>
          </w:p>
        </w:tc>
      </w:tr>
      <w:tr w:rsidR="00F867C8" w:rsidRPr="00AE4363" w:rsidTr="00F30629">
        <w:trPr>
          <w:trHeight w:val="485"/>
        </w:trPr>
        <w:tc>
          <w:tcPr>
            <w:tcW w:w="809" w:type="dxa"/>
            <w:shd w:val="clear" w:color="auto" w:fill="FFFFFF" w:themeFill="background1"/>
          </w:tcPr>
          <w:p w:rsidR="00F867C8" w:rsidRPr="00AE4363" w:rsidRDefault="00EC317D" w:rsidP="005932C3">
            <w:pPr>
              <w:pStyle w:val="NoSpacing"/>
              <w:rPr>
                <w:rFonts w:ascii="Arial" w:hAnsi="Arial" w:cs="Arial"/>
                <w:b/>
                <w:sz w:val="22"/>
                <w:szCs w:val="22"/>
              </w:rPr>
            </w:pPr>
            <w:r w:rsidRPr="00AE4363">
              <w:rPr>
                <w:rFonts w:ascii="Arial" w:hAnsi="Arial" w:cs="Arial"/>
                <w:b/>
                <w:sz w:val="22"/>
                <w:szCs w:val="22"/>
              </w:rPr>
              <w:t>E16</w:t>
            </w:r>
          </w:p>
        </w:tc>
        <w:tc>
          <w:tcPr>
            <w:tcW w:w="6960" w:type="dxa"/>
            <w:shd w:val="clear" w:color="auto" w:fill="FFFFFF" w:themeFill="background1"/>
          </w:tcPr>
          <w:p w:rsidR="00F867C8" w:rsidRPr="00AE4363" w:rsidRDefault="00F867C8" w:rsidP="005932C3">
            <w:pPr>
              <w:pStyle w:val="NoSpacing"/>
              <w:rPr>
                <w:rFonts w:ascii="Arial" w:hAnsi="Arial" w:cs="Arial"/>
                <w:b/>
                <w:sz w:val="22"/>
                <w:szCs w:val="22"/>
              </w:rPr>
            </w:pPr>
            <w:r w:rsidRPr="00AE4363">
              <w:rPr>
                <w:rFonts w:ascii="Arial" w:hAnsi="Arial" w:cs="Arial"/>
                <w:sz w:val="22"/>
                <w:szCs w:val="22"/>
              </w:rPr>
              <w:t>Strong IT skills with literacy in MS Office packages</w:t>
            </w:r>
          </w:p>
        </w:tc>
        <w:tc>
          <w:tcPr>
            <w:tcW w:w="1222" w:type="dxa"/>
            <w:shd w:val="clear" w:color="auto" w:fill="FFFFFF" w:themeFill="background1"/>
            <w:vAlign w:val="center"/>
          </w:tcPr>
          <w:p w:rsidR="00F867C8" w:rsidRPr="00AE4363" w:rsidRDefault="00EC317D" w:rsidP="005932C3">
            <w:pPr>
              <w:pStyle w:val="NoSpacing"/>
              <w:jc w:val="center"/>
              <w:rPr>
                <w:rFonts w:ascii="Arial" w:hAnsi="Arial" w:cs="Arial"/>
                <w:b/>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F867C8" w:rsidRPr="00AE4363" w:rsidRDefault="00F867C8" w:rsidP="005932C3">
            <w:pPr>
              <w:pStyle w:val="NoSpacing"/>
              <w:rPr>
                <w:rFonts w:ascii="Arial" w:hAnsi="Arial" w:cs="Arial"/>
                <w:b/>
                <w:sz w:val="22"/>
                <w:szCs w:val="22"/>
              </w:rPr>
            </w:pPr>
          </w:p>
        </w:tc>
      </w:tr>
      <w:tr w:rsidR="00F867C8" w:rsidRPr="00AE4363" w:rsidTr="00F30629">
        <w:trPr>
          <w:trHeight w:val="485"/>
        </w:trPr>
        <w:tc>
          <w:tcPr>
            <w:tcW w:w="809" w:type="dxa"/>
            <w:shd w:val="clear" w:color="auto" w:fill="FFFFFF" w:themeFill="background1"/>
          </w:tcPr>
          <w:p w:rsidR="00F867C8" w:rsidRPr="00AE4363" w:rsidRDefault="00F867C8" w:rsidP="005932C3">
            <w:pPr>
              <w:pStyle w:val="NoSpacing"/>
              <w:rPr>
                <w:rFonts w:ascii="Arial" w:hAnsi="Arial" w:cs="Arial"/>
                <w:b/>
                <w:sz w:val="22"/>
                <w:szCs w:val="22"/>
              </w:rPr>
            </w:pPr>
            <w:r w:rsidRPr="00AE4363">
              <w:rPr>
                <w:rFonts w:ascii="Arial" w:hAnsi="Arial" w:cs="Arial"/>
                <w:b/>
                <w:sz w:val="22"/>
                <w:szCs w:val="22"/>
              </w:rPr>
              <w:t>E17</w:t>
            </w:r>
          </w:p>
        </w:tc>
        <w:tc>
          <w:tcPr>
            <w:tcW w:w="6960" w:type="dxa"/>
            <w:shd w:val="clear" w:color="auto" w:fill="FFFFFF" w:themeFill="background1"/>
          </w:tcPr>
          <w:p w:rsidR="00F867C8" w:rsidRPr="00AE4363" w:rsidRDefault="00F867C8" w:rsidP="005932C3">
            <w:pPr>
              <w:pStyle w:val="NoSpacing"/>
              <w:rPr>
                <w:rFonts w:ascii="Arial" w:hAnsi="Arial" w:cs="Arial"/>
                <w:sz w:val="22"/>
                <w:szCs w:val="22"/>
              </w:rPr>
            </w:pPr>
            <w:r w:rsidRPr="00AE4363">
              <w:rPr>
                <w:rFonts w:ascii="Arial" w:hAnsi="Arial" w:cs="Arial"/>
                <w:sz w:val="22"/>
                <w:szCs w:val="22"/>
              </w:rPr>
              <w:t>Experience of disability and independent living issues</w:t>
            </w:r>
          </w:p>
        </w:tc>
        <w:tc>
          <w:tcPr>
            <w:tcW w:w="1222" w:type="dxa"/>
            <w:shd w:val="clear" w:color="auto" w:fill="FFFFFF" w:themeFill="background1"/>
            <w:vAlign w:val="center"/>
          </w:tcPr>
          <w:p w:rsidR="00F867C8" w:rsidRPr="00AE4363" w:rsidRDefault="00F867C8" w:rsidP="005932C3">
            <w:pPr>
              <w:pStyle w:val="NoSpacing"/>
              <w:jc w:val="center"/>
              <w:rPr>
                <w:rFonts w:ascii="Arial" w:hAnsi="Arial" w:cs="Arial"/>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F867C8" w:rsidRPr="00AE4363" w:rsidRDefault="00F867C8" w:rsidP="005932C3">
            <w:pPr>
              <w:pStyle w:val="NoSpacing"/>
              <w:rPr>
                <w:rFonts w:ascii="Arial" w:hAnsi="Arial" w:cs="Arial"/>
                <w:sz w:val="22"/>
                <w:szCs w:val="22"/>
              </w:rPr>
            </w:pPr>
          </w:p>
        </w:tc>
      </w:tr>
      <w:tr w:rsidR="00F867C8" w:rsidRPr="00AE4363" w:rsidTr="00F30629">
        <w:trPr>
          <w:trHeight w:val="485"/>
        </w:trPr>
        <w:tc>
          <w:tcPr>
            <w:tcW w:w="809" w:type="dxa"/>
            <w:shd w:val="clear" w:color="auto" w:fill="FFFFFF" w:themeFill="background1"/>
          </w:tcPr>
          <w:p w:rsidR="00F867C8" w:rsidRPr="00AE4363" w:rsidRDefault="00F867C8" w:rsidP="005932C3">
            <w:pPr>
              <w:pStyle w:val="NoSpacing"/>
              <w:rPr>
                <w:rFonts w:ascii="Arial" w:hAnsi="Arial" w:cs="Arial"/>
                <w:b/>
                <w:sz w:val="22"/>
                <w:szCs w:val="22"/>
              </w:rPr>
            </w:pPr>
            <w:r w:rsidRPr="00AE4363">
              <w:rPr>
                <w:rFonts w:ascii="Arial" w:hAnsi="Arial" w:cs="Arial"/>
                <w:b/>
                <w:sz w:val="22"/>
                <w:szCs w:val="22"/>
              </w:rPr>
              <w:t>E18</w:t>
            </w:r>
          </w:p>
        </w:tc>
        <w:tc>
          <w:tcPr>
            <w:tcW w:w="6960" w:type="dxa"/>
            <w:shd w:val="clear" w:color="auto" w:fill="FFFFFF" w:themeFill="background1"/>
          </w:tcPr>
          <w:p w:rsidR="00F867C8" w:rsidRPr="00AE4363" w:rsidRDefault="00F867C8" w:rsidP="005932C3">
            <w:pPr>
              <w:pStyle w:val="NoSpacing"/>
              <w:rPr>
                <w:rFonts w:ascii="Arial" w:hAnsi="Arial" w:cs="Arial"/>
                <w:sz w:val="22"/>
                <w:szCs w:val="22"/>
              </w:rPr>
            </w:pPr>
            <w:r w:rsidRPr="00AE4363">
              <w:rPr>
                <w:rFonts w:ascii="Arial" w:hAnsi="Arial" w:cs="Arial"/>
                <w:color w:val="000000"/>
                <w:sz w:val="22"/>
                <w:szCs w:val="22"/>
              </w:rPr>
              <w:t>Understanding of continuous improvement/ quality frameworks</w:t>
            </w:r>
          </w:p>
        </w:tc>
        <w:tc>
          <w:tcPr>
            <w:tcW w:w="1222" w:type="dxa"/>
            <w:shd w:val="clear" w:color="auto" w:fill="FFFFFF" w:themeFill="background1"/>
            <w:vAlign w:val="center"/>
          </w:tcPr>
          <w:p w:rsidR="00F867C8" w:rsidRPr="00AE4363" w:rsidRDefault="00EC317D" w:rsidP="005932C3">
            <w:pPr>
              <w:pStyle w:val="NoSpacing"/>
              <w:jc w:val="center"/>
              <w:rPr>
                <w:rFonts w:ascii="Arial" w:hAnsi="Arial" w:cs="Arial"/>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F867C8" w:rsidRPr="00AE4363" w:rsidRDefault="00F867C8" w:rsidP="005932C3">
            <w:pPr>
              <w:pStyle w:val="NoSpacing"/>
              <w:rPr>
                <w:rFonts w:ascii="Arial" w:hAnsi="Arial" w:cs="Arial"/>
                <w:sz w:val="22"/>
                <w:szCs w:val="22"/>
              </w:rPr>
            </w:pPr>
          </w:p>
        </w:tc>
      </w:tr>
      <w:tr w:rsidR="00F867C8" w:rsidRPr="00AE4363" w:rsidTr="00F30629">
        <w:trPr>
          <w:trHeight w:val="485"/>
        </w:trPr>
        <w:tc>
          <w:tcPr>
            <w:tcW w:w="809" w:type="dxa"/>
            <w:shd w:val="clear" w:color="auto" w:fill="FFFFFF" w:themeFill="background1"/>
          </w:tcPr>
          <w:p w:rsidR="00F867C8" w:rsidRPr="00AE4363" w:rsidRDefault="00F867C8" w:rsidP="005932C3">
            <w:pPr>
              <w:pStyle w:val="NoSpacing"/>
              <w:rPr>
                <w:rFonts w:ascii="Arial" w:hAnsi="Arial" w:cs="Arial"/>
                <w:b/>
                <w:sz w:val="22"/>
                <w:szCs w:val="22"/>
              </w:rPr>
            </w:pPr>
            <w:r w:rsidRPr="00AE4363">
              <w:rPr>
                <w:rFonts w:ascii="Arial" w:hAnsi="Arial" w:cs="Arial"/>
                <w:b/>
                <w:sz w:val="22"/>
                <w:szCs w:val="22"/>
              </w:rPr>
              <w:t>E19</w:t>
            </w:r>
          </w:p>
        </w:tc>
        <w:tc>
          <w:tcPr>
            <w:tcW w:w="6960" w:type="dxa"/>
            <w:shd w:val="clear" w:color="auto" w:fill="FFFFFF" w:themeFill="background1"/>
          </w:tcPr>
          <w:p w:rsidR="00F867C8" w:rsidRPr="00AE4363" w:rsidRDefault="00F867C8" w:rsidP="005932C3">
            <w:pPr>
              <w:pStyle w:val="NoSpacing"/>
              <w:rPr>
                <w:rFonts w:ascii="Arial" w:hAnsi="Arial" w:cs="Arial"/>
                <w:color w:val="000000"/>
                <w:sz w:val="22"/>
                <w:szCs w:val="22"/>
              </w:rPr>
            </w:pPr>
            <w:r w:rsidRPr="00AE4363">
              <w:rPr>
                <w:rFonts w:ascii="Arial" w:hAnsi="Arial" w:cs="Arial"/>
                <w:sz w:val="22"/>
                <w:szCs w:val="22"/>
              </w:rPr>
              <w:t>Ability to develop outcome-focused monitoring and evaluation frameworks to support concise reporting</w:t>
            </w:r>
          </w:p>
        </w:tc>
        <w:tc>
          <w:tcPr>
            <w:tcW w:w="1222" w:type="dxa"/>
            <w:shd w:val="clear" w:color="auto" w:fill="FFFFFF" w:themeFill="background1"/>
            <w:vAlign w:val="center"/>
          </w:tcPr>
          <w:p w:rsidR="00F867C8" w:rsidRPr="00AE4363" w:rsidRDefault="00EC317D" w:rsidP="005932C3">
            <w:pPr>
              <w:pStyle w:val="NoSpacing"/>
              <w:jc w:val="center"/>
              <w:rPr>
                <w:rFonts w:ascii="Arial" w:hAnsi="Arial" w:cs="Arial"/>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F867C8" w:rsidRPr="00AE4363" w:rsidRDefault="00F867C8" w:rsidP="005932C3">
            <w:pPr>
              <w:pStyle w:val="NoSpacing"/>
              <w:rPr>
                <w:rFonts w:ascii="Arial" w:hAnsi="Arial" w:cs="Arial"/>
                <w:sz w:val="22"/>
                <w:szCs w:val="22"/>
              </w:rPr>
            </w:pPr>
          </w:p>
        </w:tc>
      </w:tr>
      <w:tr w:rsidR="00F867C8" w:rsidRPr="00AE4363" w:rsidTr="00F30629">
        <w:trPr>
          <w:trHeight w:val="485"/>
        </w:trPr>
        <w:tc>
          <w:tcPr>
            <w:tcW w:w="809" w:type="dxa"/>
            <w:shd w:val="clear" w:color="auto" w:fill="FFFFFF" w:themeFill="background1"/>
          </w:tcPr>
          <w:p w:rsidR="00F867C8" w:rsidRPr="00AE4363" w:rsidRDefault="00F867C8" w:rsidP="005932C3">
            <w:pPr>
              <w:pStyle w:val="NoSpacing"/>
              <w:rPr>
                <w:rFonts w:ascii="Arial" w:hAnsi="Arial" w:cs="Arial"/>
                <w:b/>
                <w:sz w:val="22"/>
                <w:szCs w:val="22"/>
              </w:rPr>
            </w:pPr>
            <w:r w:rsidRPr="00AE4363">
              <w:rPr>
                <w:rFonts w:ascii="Arial" w:hAnsi="Arial" w:cs="Arial"/>
                <w:b/>
                <w:sz w:val="22"/>
                <w:szCs w:val="22"/>
              </w:rPr>
              <w:t>E20</w:t>
            </w:r>
          </w:p>
        </w:tc>
        <w:tc>
          <w:tcPr>
            <w:tcW w:w="6960" w:type="dxa"/>
            <w:shd w:val="clear" w:color="auto" w:fill="FFFFFF" w:themeFill="background1"/>
          </w:tcPr>
          <w:p w:rsidR="00F867C8" w:rsidRPr="00AE4363" w:rsidRDefault="00F867C8" w:rsidP="005932C3">
            <w:pPr>
              <w:pStyle w:val="NoSpacing"/>
              <w:rPr>
                <w:rFonts w:ascii="Arial" w:hAnsi="Arial" w:cs="Arial"/>
                <w:sz w:val="22"/>
                <w:szCs w:val="22"/>
              </w:rPr>
            </w:pPr>
            <w:r w:rsidRPr="00AE4363">
              <w:rPr>
                <w:rFonts w:ascii="Arial" w:hAnsi="Arial" w:cs="Arial"/>
                <w:sz w:val="22"/>
                <w:szCs w:val="22"/>
              </w:rPr>
              <w:t xml:space="preserve">Knowledge of </w:t>
            </w:r>
            <w:r w:rsidR="00670D8B" w:rsidRPr="00AE4363">
              <w:rPr>
                <w:rFonts w:ascii="Arial" w:hAnsi="Arial" w:cs="Arial"/>
                <w:sz w:val="22"/>
                <w:szCs w:val="22"/>
              </w:rPr>
              <w:t>self-directed</w:t>
            </w:r>
            <w:r w:rsidRPr="00AE4363">
              <w:rPr>
                <w:rFonts w:ascii="Arial" w:hAnsi="Arial" w:cs="Arial"/>
                <w:sz w:val="22"/>
                <w:szCs w:val="22"/>
              </w:rPr>
              <w:t xml:space="preserve"> support and in particular Option 1 – employing your own staff and an understanding of our client group. </w:t>
            </w:r>
          </w:p>
        </w:tc>
        <w:tc>
          <w:tcPr>
            <w:tcW w:w="1222" w:type="dxa"/>
            <w:shd w:val="clear" w:color="auto" w:fill="FFFFFF" w:themeFill="background1"/>
            <w:vAlign w:val="center"/>
          </w:tcPr>
          <w:p w:rsidR="00F867C8" w:rsidRPr="00AE4363" w:rsidRDefault="00F867C8" w:rsidP="005932C3">
            <w:pPr>
              <w:pStyle w:val="NoSpacing"/>
              <w:jc w:val="center"/>
              <w:rPr>
                <w:rFonts w:ascii="Arial" w:hAnsi="Arial" w:cs="Arial"/>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F867C8" w:rsidRPr="00AE4363" w:rsidRDefault="00F867C8" w:rsidP="005932C3">
            <w:pPr>
              <w:pStyle w:val="NoSpacing"/>
              <w:rPr>
                <w:rFonts w:ascii="Arial" w:hAnsi="Arial" w:cs="Arial"/>
                <w:sz w:val="22"/>
                <w:szCs w:val="22"/>
              </w:rPr>
            </w:pPr>
          </w:p>
        </w:tc>
      </w:tr>
      <w:tr w:rsidR="00F867C8" w:rsidRPr="00AE4363" w:rsidTr="00F30629">
        <w:trPr>
          <w:trHeight w:val="485"/>
        </w:trPr>
        <w:tc>
          <w:tcPr>
            <w:tcW w:w="809" w:type="dxa"/>
            <w:shd w:val="clear" w:color="auto" w:fill="FFFFFF" w:themeFill="background1"/>
          </w:tcPr>
          <w:p w:rsidR="00F867C8" w:rsidRPr="00AE4363" w:rsidRDefault="00F867C8" w:rsidP="005932C3">
            <w:pPr>
              <w:pStyle w:val="NoSpacing"/>
              <w:rPr>
                <w:rFonts w:ascii="Arial" w:hAnsi="Arial" w:cs="Arial"/>
                <w:b/>
                <w:sz w:val="22"/>
                <w:szCs w:val="22"/>
              </w:rPr>
            </w:pPr>
            <w:r w:rsidRPr="00AE4363">
              <w:rPr>
                <w:rFonts w:ascii="Arial" w:hAnsi="Arial" w:cs="Arial"/>
                <w:b/>
                <w:sz w:val="22"/>
                <w:szCs w:val="22"/>
              </w:rPr>
              <w:t>E21</w:t>
            </w:r>
          </w:p>
        </w:tc>
        <w:tc>
          <w:tcPr>
            <w:tcW w:w="6960" w:type="dxa"/>
            <w:shd w:val="clear" w:color="auto" w:fill="FFFFFF" w:themeFill="background1"/>
          </w:tcPr>
          <w:p w:rsidR="00F867C8" w:rsidRPr="00AE4363" w:rsidRDefault="00F867C8" w:rsidP="005932C3">
            <w:pPr>
              <w:pStyle w:val="NoSpacing"/>
              <w:rPr>
                <w:rFonts w:ascii="Arial" w:hAnsi="Arial" w:cs="Arial"/>
                <w:sz w:val="22"/>
                <w:szCs w:val="22"/>
              </w:rPr>
            </w:pPr>
            <w:r w:rsidRPr="00AE4363">
              <w:rPr>
                <w:rFonts w:ascii="Arial" w:hAnsi="Arial" w:cs="Arial"/>
                <w:sz w:val="22"/>
                <w:szCs w:val="22"/>
              </w:rPr>
              <w:t>Understanding of person centred working</w:t>
            </w:r>
          </w:p>
        </w:tc>
        <w:tc>
          <w:tcPr>
            <w:tcW w:w="1222" w:type="dxa"/>
            <w:shd w:val="clear" w:color="auto" w:fill="FFFFFF" w:themeFill="background1"/>
            <w:vAlign w:val="center"/>
          </w:tcPr>
          <w:p w:rsidR="00F867C8" w:rsidRPr="00AE4363" w:rsidRDefault="00F867C8" w:rsidP="005932C3">
            <w:pPr>
              <w:pStyle w:val="NoSpacing"/>
              <w:jc w:val="center"/>
              <w:rPr>
                <w:rFonts w:ascii="Arial" w:hAnsi="Arial" w:cs="Arial"/>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F867C8" w:rsidRPr="00AE4363" w:rsidRDefault="00F867C8" w:rsidP="005932C3">
            <w:pPr>
              <w:pStyle w:val="NoSpacing"/>
              <w:rPr>
                <w:rFonts w:ascii="Arial" w:hAnsi="Arial" w:cs="Arial"/>
                <w:sz w:val="22"/>
                <w:szCs w:val="22"/>
              </w:rPr>
            </w:pPr>
          </w:p>
        </w:tc>
      </w:tr>
      <w:tr w:rsidR="00F867C8" w:rsidRPr="00AE4363" w:rsidTr="00F30629">
        <w:trPr>
          <w:trHeight w:val="485"/>
        </w:trPr>
        <w:tc>
          <w:tcPr>
            <w:tcW w:w="809" w:type="dxa"/>
            <w:shd w:val="clear" w:color="auto" w:fill="FFFFFF" w:themeFill="background1"/>
          </w:tcPr>
          <w:p w:rsidR="00F867C8" w:rsidRPr="00AE4363" w:rsidRDefault="00F867C8" w:rsidP="005932C3">
            <w:pPr>
              <w:pStyle w:val="NoSpacing"/>
              <w:rPr>
                <w:rFonts w:ascii="Arial" w:hAnsi="Arial" w:cs="Arial"/>
                <w:b/>
                <w:sz w:val="22"/>
                <w:szCs w:val="22"/>
              </w:rPr>
            </w:pPr>
            <w:r w:rsidRPr="00AE4363">
              <w:rPr>
                <w:rFonts w:ascii="Arial" w:hAnsi="Arial" w:cs="Arial"/>
                <w:b/>
                <w:sz w:val="22"/>
                <w:szCs w:val="22"/>
              </w:rPr>
              <w:lastRenderedPageBreak/>
              <w:t>E22</w:t>
            </w:r>
          </w:p>
        </w:tc>
        <w:tc>
          <w:tcPr>
            <w:tcW w:w="6960" w:type="dxa"/>
            <w:shd w:val="clear" w:color="auto" w:fill="FFFFFF" w:themeFill="background1"/>
            <w:vAlign w:val="center"/>
          </w:tcPr>
          <w:p w:rsidR="00F867C8" w:rsidRPr="00AE4363" w:rsidRDefault="00F867C8" w:rsidP="005932C3">
            <w:pPr>
              <w:pStyle w:val="NoSpacing"/>
              <w:rPr>
                <w:rFonts w:ascii="Arial" w:hAnsi="Arial" w:cs="Arial"/>
                <w:sz w:val="22"/>
                <w:szCs w:val="22"/>
              </w:rPr>
            </w:pPr>
            <w:r w:rsidRPr="00AE4363">
              <w:rPr>
                <w:rFonts w:ascii="Arial" w:hAnsi="Arial" w:cs="Arial"/>
                <w:sz w:val="22"/>
                <w:szCs w:val="22"/>
              </w:rPr>
              <w:t>Understanding of equal opportunities/anti-discrimination practice</w:t>
            </w:r>
          </w:p>
        </w:tc>
        <w:tc>
          <w:tcPr>
            <w:tcW w:w="1222" w:type="dxa"/>
            <w:shd w:val="clear" w:color="auto" w:fill="FFFFFF" w:themeFill="background1"/>
            <w:vAlign w:val="center"/>
          </w:tcPr>
          <w:p w:rsidR="00F867C8" w:rsidRPr="00AE4363" w:rsidRDefault="00F867C8" w:rsidP="005932C3">
            <w:pPr>
              <w:pStyle w:val="NoSpacing"/>
              <w:jc w:val="center"/>
              <w:rPr>
                <w:rFonts w:ascii="Arial" w:hAnsi="Arial" w:cs="Arial"/>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F867C8" w:rsidRPr="00AE4363" w:rsidRDefault="00F867C8" w:rsidP="005932C3">
            <w:pPr>
              <w:pStyle w:val="NoSpacing"/>
              <w:rPr>
                <w:rFonts w:ascii="Arial" w:hAnsi="Arial" w:cs="Arial"/>
                <w:sz w:val="22"/>
                <w:szCs w:val="22"/>
              </w:rPr>
            </w:pPr>
          </w:p>
        </w:tc>
      </w:tr>
      <w:tr w:rsidR="00F30629" w:rsidRPr="00AE4363" w:rsidTr="00F30629">
        <w:trPr>
          <w:trHeight w:val="485"/>
        </w:trPr>
        <w:tc>
          <w:tcPr>
            <w:tcW w:w="809" w:type="dxa"/>
            <w:shd w:val="clear" w:color="auto" w:fill="FFFFFF" w:themeFill="background1"/>
          </w:tcPr>
          <w:p w:rsidR="00F30629" w:rsidRPr="00AE4363" w:rsidRDefault="00F30629" w:rsidP="00F30629">
            <w:pPr>
              <w:pStyle w:val="NoSpacing"/>
              <w:rPr>
                <w:rFonts w:ascii="Arial" w:hAnsi="Arial" w:cs="Arial"/>
                <w:b/>
                <w:sz w:val="22"/>
                <w:szCs w:val="22"/>
              </w:rPr>
            </w:pPr>
            <w:r>
              <w:rPr>
                <w:rFonts w:ascii="Arial" w:hAnsi="Arial" w:cs="Arial"/>
                <w:b/>
                <w:sz w:val="22"/>
                <w:szCs w:val="22"/>
              </w:rPr>
              <w:t>E23</w:t>
            </w:r>
          </w:p>
        </w:tc>
        <w:tc>
          <w:tcPr>
            <w:tcW w:w="6960" w:type="dxa"/>
            <w:shd w:val="clear" w:color="auto" w:fill="FFFFFF" w:themeFill="background1"/>
          </w:tcPr>
          <w:p w:rsidR="00F30629" w:rsidRPr="00C97F26" w:rsidRDefault="00F30629" w:rsidP="00F30629">
            <w:pPr>
              <w:pStyle w:val="BodyText"/>
              <w:jc w:val="left"/>
              <w:rPr>
                <w:rFonts w:ascii="Arial" w:hAnsi="Arial" w:cs="Arial"/>
                <w:szCs w:val="22"/>
              </w:rPr>
            </w:pPr>
            <w:r w:rsidRPr="00C97F26">
              <w:rPr>
                <w:rFonts w:ascii="Arial" w:hAnsi="Arial" w:cs="Arial"/>
                <w:szCs w:val="22"/>
              </w:rPr>
              <w:t>Valid driving licence and access to a car</w:t>
            </w:r>
          </w:p>
        </w:tc>
        <w:tc>
          <w:tcPr>
            <w:tcW w:w="1222" w:type="dxa"/>
            <w:shd w:val="clear" w:color="auto" w:fill="FFFFFF" w:themeFill="background1"/>
            <w:vAlign w:val="center"/>
          </w:tcPr>
          <w:p w:rsidR="00F30629" w:rsidRPr="00AE4363" w:rsidRDefault="00F30629" w:rsidP="00F30629">
            <w:pPr>
              <w:pStyle w:val="NoSpacing"/>
              <w:jc w:val="center"/>
              <w:rPr>
                <w:rFonts w:ascii="Arial" w:hAnsi="Arial" w:cs="Arial"/>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F30629" w:rsidRPr="00AE4363" w:rsidRDefault="00F30629" w:rsidP="00F30629">
            <w:pPr>
              <w:pStyle w:val="NoSpacing"/>
              <w:rPr>
                <w:rFonts w:ascii="Arial" w:hAnsi="Arial" w:cs="Arial"/>
                <w:sz w:val="22"/>
                <w:szCs w:val="22"/>
              </w:rPr>
            </w:pPr>
          </w:p>
        </w:tc>
      </w:tr>
      <w:tr w:rsidR="00F30629" w:rsidRPr="00AE4363" w:rsidTr="00F30629">
        <w:trPr>
          <w:trHeight w:val="485"/>
        </w:trPr>
        <w:tc>
          <w:tcPr>
            <w:tcW w:w="809" w:type="dxa"/>
            <w:shd w:val="clear" w:color="auto" w:fill="FFFFFF" w:themeFill="background1"/>
          </w:tcPr>
          <w:p w:rsidR="00F30629" w:rsidRPr="00AE4363" w:rsidRDefault="00F30629" w:rsidP="00F30629">
            <w:pPr>
              <w:spacing w:line="200" w:lineRule="atLeast"/>
              <w:rPr>
                <w:rFonts w:ascii="Arial" w:hAnsi="Arial" w:cs="Arial"/>
                <w:b/>
                <w:sz w:val="22"/>
                <w:szCs w:val="22"/>
              </w:rPr>
            </w:pPr>
            <w:r w:rsidRPr="00AE4363">
              <w:rPr>
                <w:rFonts w:ascii="Arial" w:hAnsi="Arial" w:cs="Arial"/>
                <w:b/>
                <w:sz w:val="22"/>
                <w:szCs w:val="22"/>
              </w:rPr>
              <w:t>D1</w:t>
            </w:r>
          </w:p>
        </w:tc>
        <w:tc>
          <w:tcPr>
            <w:tcW w:w="6960" w:type="dxa"/>
            <w:shd w:val="clear" w:color="auto" w:fill="FFFFFF" w:themeFill="background1"/>
            <w:vAlign w:val="center"/>
          </w:tcPr>
          <w:p w:rsidR="00F30629" w:rsidRPr="00AE4363" w:rsidRDefault="00F30629" w:rsidP="00F30629">
            <w:pPr>
              <w:spacing w:line="200" w:lineRule="atLeast"/>
              <w:rPr>
                <w:rFonts w:ascii="Arial" w:hAnsi="Arial" w:cs="Arial"/>
                <w:sz w:val="22"/>
                <w:szCs w:val="22"/>
              </w:rPr>
            </w:pPr>
            <w:r w:rsidRPr="00AE4363">
              <w:rPr>
                <w:rFonts w:ascii="Arial" w:hAnsi="Arial" w:cs="Arial"/>
                <w:sz w:val="22"/>
                <w:szCs w:val="22"/>
              </w:rPr>
              <w:t>Personal Experience of disability</w:t>
            </w:r>
          </w:p>
        </w:tc>
        <w:tc>
          <w:tcPr>
            <w:tcW w:w="1222" w:type="dxa"/>
            <w:shd w:val="clear" w:color="auto" w:fill="FFFFFF" w:themeFill="background1"/>
            <w:vAlign w:val="center"/>
          </w:tcPr>
          <w:p w:rsidR="00F30629" w:rsidRPr="00AE4363" w:rsidRDefault="00F30629" w:rsidP="00F30629">
            <w:pPr>
              <w:pStyle w:val="BodyText"/>
              <w:jc w:val="left"/>
              <w:rPr>
                <w:rFonts w:ascii="Arial" w:hAnsi="Arial" w:cs="Arial"/>
                <w:szCs w:val="22"/>
              </w:rPr>
            </w:pPr>
          </w:p>
        </w:tc>
        <w:tc>
          <w:tcPr>
            <w:tcW w:w="1207" w:type="dxa"/>
            <w:shd w:val="clear" w:color="auto" w:fill="FFFFFF" w:themeFill="background1"/>
            <w:vAlign w:val="center"/>
          </w:tcPr>
          <w:p w:rsidR="00F30629" w:rsidRPr="00AE4363" w:rsidRDefault="00F30629" w:rsidP="00F30629">
            <w:pPr>
              <w:pStyle w:val="BodyText"/>
              <w:jc w:val="center"/>
              <w:rPr>
                <w:rFonts w:ascii="Arial" w:hAnsi="Arial" w:cs="Arial"/>
                <w:szCs w:val="22"/>
              </w:rPr>
            </w:pPr>
            <w:r w:rsidRPr="00AE4363">
              <w:rPr>
                <w:rFonts w:ascii="Arial" w:hAnsi="Arial" w:cs="Arial"/>
                <w:szCs w:val="22"/>
              </w:rPr>
              <w:sym w:font="Wingdings" w:char="F0FC"/>
            </w:r>
          </w:p>
        </w:tc>
      </w:tr>
      <w:tr w:rsidR="00F30629" w:rsidRPr="00AE4363" w:rsidTr="00F30629">
        <w:trPr>
          <w:trHeight w:val="485"/>
        </w:trPr>
        <w:tc>
          <w:tcPr>
            <w:tcW w:w="809" w:type="dxa"/>
            <w:shd w:val="clear" w:color="auto" w:fill="FFFFFF" w:themeFill="background1"/>
          </w:tcPr>
          <w:p w:rsidR="00F30629" w:rsidRPr="00AE4363" w:rsidRDefault="00F30629" w:rsidP="00F30629">
            <w:pPr>
              <w:spacing w:line="200" w:lineRule="atLeast"/>
              <w:rPr>
                <w:rFonts w:ascii="Arial" w:hAnsi="Arial" w:cs="Arial"/>
                <w:b/>
                <w:sz w:val="22"/>
                <w:szCs w:val="22"/>
              </w:rPr>
            </w:pPr>
            <w:r w:rsidRPr="00AE4363">
              <w:rPr>
                <w:rFonts w:ascii="Arial" w:hAnsi="Arial" w:cs="Arial"/>
                <w:b/>
                <w:sz w:val="22"/>
                <w:szCs w:val="22"/>
              </w:rPr>
              <w:t>D2</w:t>
            </w:r>
          </w:p>
        </w:tc>
        <w:tc>
          <w:tcPr>
            <w:tcW w:w="6960" w:type="dxa"/>
            <w:shd w:val="clear" w:color="auto" w:fill="FFFFFF" w:themeFill="background1"/>
            <w:vAlign w:val="center"/>
          </w:tcPr>
          <w:p w:rsidR="00F30629" w:rsidRPr="00AE4363" w:rsidRDefault="00F30629" w:rsidP="00F30629">
            <w:pPr>
              <w:spacing w:line="200" w:lineRule="atLeast"/>
              <w:rPr>
                <w:rFonts w:ascii="Arial" w:hAnsi="Arial" w:cs="Arial"/>
                <w:sz w:val="22"/>
                <w:szCs w:val="22"/>
              </w:rPr>
            </w:pPr>
            <w:r w:rsidRPr="00AE4363">
              <w:rPr>
                <w:rFonts w:ascii="Arial" w:hAnsi="Arial" w:cs="Arial"/>
                <w:sz w:val="22"/>
                <w:szCs w:val="22"/>
              </w:rPr>
              <w:t xml:space="preserve">Direct personal experience or work experience in a user led environment </w:t>
            </w:r>
          </w:p>
        </w:tc>
        <w:tc>
          <w:tcPr>
            <w:tcW w:w="1222" w:type="dxa"/>
            <w:shd w:val="clear" w:color="auto" w:fill="FFFFFF" w:themeFill="background1"/>
            <w:vAlign w:val="center"/>
          </w:tcPr>
          <w:p w:rsidR="00F30629" w:rsidRPr="00AE4363" w:rsidRDefault="00F30629" w:rsidP="00F30629">
            <w:pPr>
              <w:pStyle w:val="BodyText"/>
              <w:jc w:val="left"/>
              <w:rPr>
                <w:rFonts w:ascii="Arial" w:hAnsi="Arial" w:cs="Arial"/>
                <w:szCs w:val="22"/>
              </w:rPr>
            </w:pPr>
          </w:p>
        </w:tc>
        <w:tc>
          <w:tcPr>
            <w:tcW w:w="1207" w:type="dxa"/>
            <w:shd w:val="clear" w:color="auto" w:fill="FFFFFF" w:themeFill="background1"/>
            <w:vAlign w:val="center"/>
          </w:tcPr>
          <w:p w:rsidR="00F30629" w:rsidRPr="00AE4363" w:rsidRDefault="00F30629" w:rsidP="00F30629">
            <w:pPr>
              <w:pStyle w:val="BodyText"/>
              <w:jc w:val="center"/>
              <w:rPr>
                <w:rFonts w:ascii="Arial" w:hAnsi="Arial" w:cs="Arial"/>
                <w:szCs w:val="22"/>
              </w:rPr>
            </w:pPr>
            <w:r w:rsidRPr="00AE4363">
              <w:rPr>
                <w:rFonts w:ascii="Arial" w:hAnsi="Arial" w:cs="Arial"/>
                <w:szCs w:val="22"/>
              </w:rPr>
              <w:sym w:font="Wingdings" w:char="F0FC"/>
            </w:r>
          </w:p>
        </w:tc>
      </w:tr>
      <w:tr w:rsidR="00F30629" w:rsidRPr="00AE4363" w:rsidTr="00F30629">
        <w:trPr>
          <w:trHeight w:val="485"/>
        </w:trPr>
        <w:tc>
          <w:tcPr>
            <w:tcW w:w="809" w:type="dxa"/>
            <w:tcBorders>
              <w:bottom w:val="single" w:sz="4" w:space="0" w:color="auto"/>
            </w:tcBorders>
            <w:shd w:val="clear" w:color="auto" w:fill="FFFFFF" w:themeFill="background1"/>
          </w:tcPr>
          <w:p w:rsidR="00F30629" w:rsidRPr="00AE4363" w:rsidRDefault="00F30629" w:rsidP="00F30629">
            <w:pPr>
              <w:spacing w:line="200" w:lineRule="atLeast"/>
              <w:rPr>
                <w:rFonts w:ascii="Arial" w:hAnsi="Arial" w:cs="Arial"/>
                <w:b/>
                <w:sz w:val="22"/>
                <w:szCs w:val="22"/>
              </w:rPr>
            </w:pPr>
            <w:r w:rsidRPr="00AE4363">
              <w:rPr>
                <w:rFonts w:ascii="Arial" w:hAnsi="Arial" w:cs="Arial"/>
                <w:b/>
                <w:sz w:val="22"/>
                <w:szCs w:val="22"/>
              </w:rPr>
              <w:t>D3</w:t>
            </w:r>
          </w:p>
        </w:tc>
        <w:tc>
          <w:tcPr>
            <w:tcW w:w="6960" w:type="dxa"/>
            <w:tcBorders>
              <w:bottom w:val="single" w:sz="4" w:space="0" w:color="auto"/>
            </w:tcBorders>
            <w:shd w:val="clear" w:color="auto" w:fill="FFFFFF" w:themeFill="background1"/>
            <w:vAlign w:val="center"/>
          </w:tcPr>
          <w:p w:rsidR="00F30629" w:rsidRPr="00AE4363" w:rsidRDefault="00F30629" w:rsidP="00F30629">
            <w:pPr>
              <w:spacing w:line="200" w:lineRule="atLeast"/>
              <w:rPr>
                <w:rFonts w:ascii="Arial" w:hAnsi="Arial" w:cs="Arial"/>
                <w:sz w:val="22"/>
                <w:szCs w:val="22"/>
              </w:rPr>
            </w:pPr>
            <w:r w:rsidRPr="00AE4363">
              <w:rPr>
                <w:rFonts w:ascii="Arial" w:hAnsi="Arial" w:cs="Arial"/>
                <w:sz w:val="22"/>
                <w:szCs w:val="22"/>
              </w:rPr>
              <w:t>Knowledge of specific issues such as DSS benefits, housing, personal assistance and finance, as they relate to disabled people.</w:t>
            </w:r>
          </w:p>
        </w:tc>
        <w:tc>
          <w:tcPr>
            <w:tcW w:w="1222" w:type="dxa"/>
            <w:tcBorders>
              <w:bottom w:val="single" w:sz="4" w:space="0" w:color="auto"/>
            </w:tcBorders>
            <w:shd w:val="clear" w:color="auto" w:fill="FFFFFF" w:themeFill="background1"/>
            <w:vAlign w:val="center"/>
          </w:tcPr>
          <w:p w:rsidR="00F30629" w:rsidRPr="00AE4363" w:rsidRDefault="00F30629" w:rsidP="00F30629">
            <w:pPr>
              <w:pStyle w:val="BodyText"/>
              <w:jc w:val="left"/>
              <w:rPr>
                <w:rFonts w:ascii="Arial" w:hAnsi="Arial" w:cs="Arial"/>
                <w:szCs w:val="22"/>
              </w:rPr>
            </w:pPr>
          </w:p>
        </w:tc>
        <w:tc>
          <w:tcPr>
            <w:tcW w:w="1207" w:type="dxa"/>
            <w:tcBorders>
              <w:bottom w:val="single" w:sz="4" w:space="0" w:color="auto"/>
            </w:tcBorders>
            <w:shd w:val="clear" w:color="auto" w:fill="FFFFFF" w:themeFill="background1"/>
            <w:vAlign w:val="center"/>
          </w:tcPr>
          <w:p w:rsidR="00F30629" w:rsidRPr="00AE4363" w:rsidRDefault="00F30629" w:rsidP="00F30629">
            <w:pPr>
              <w:pStyle w:val="BodyText"/>
              <w:jc w:val="center"/>
              <w:rPr>
                <w:rFonts w:ascii="Arial" w:hAnsi="Arial" w:cs="Arial"/>
                <w:szCs w:val="22"/>
              </w:rPr>
            </w:pPr>
            <w:r w:rsidRPr="00AE4363">
              <w:rPr>
                <w:rFonts w:ascii="Arial" w:hAnsi="Arial" w:cs="Arial"/>
                <w:szCs w:val="22"/>
              </w:rPr>
              <w:sym w:font="Wingdings" w:char="F0FC"/>
            </w:r>
          </w:p>
        </w:tc>
      </w:tr>
      <w:tr w:rsidR="00F30629" w:rsidRPr="00AE4363" w:rsidTr="00F30629">
        <w:trPr>
          <w:trHeight w:val="485"/>
        </w:trPr>
        <w:tc>
          <w:tcPr>
            <w:tcW w:w="809" w:type="dxa"/>
            <w:tcBorders>
              <w:bottom w:val="single" w:sz="4" w:space="0" w:color="auto"/>
            </w:tcBorders>
            <w:shd w:val="clear" w:color="auto" w:fill="FFFFFF" w:themeFill="background1"/>
          </w:tcPr>
          <w:p w:rsidR="00F30629" w:rsidRPr="00AE4363" w:rsidRDefault="00F30629" w:rsidP="00F30629">
            <w:pPr>
              <w:spacing w:line="200" w:lineRule="atLeast"/>
              <w:rPr>
                <w:rFonts w:ascii="Arial" w:hAnsi="Arial" w:cs="Arial"/>
                <w:b/>
                <w:sz w:val="22"/>
                <w:szCs w:val="22"/>
              </w:rPr>
            </w:pPr>
            <w:r w:rsidRPr="00AE4363">
              <w:rPr>
                <w:rFonts w:ascii="Arial" w:hAnsi="Arial" w:cs="Arial"/>
                <w:b/>
                <w:sz w:val="22"/>
                <w:szCs w:val="22"/>
              </w:rPr>
              <w:t>D4</w:t>
            </w:r>
          </w:p>
        </w:tc>
        <w:tc>
          <w:tcPr>
            <w:tcW w:w="6960" w:type="dxa"/>
            <w:tcBorders>
              <w:bottom w:val="single" w:sz="4" w:space="0" w:color="auto"/>
            </w:tcBorders>
            <w:shd w:val="clear" w:color="auto" w:fill="FFFFFF" w:themeFill="background1"/>
            <w:vAlign w:val="center"/>
          </w:tcPr>
          <w:p w:rsidR="00F30629" w:rsidRPr="00AE4363" w:rsidRDefault="00F30629" w:rsidP="00F30629">
            <w:pPr>
              <w:spacing w:line="200" w:lineRule="atLeast"/>
              <w:rPr>
                <w:rFonts w:ascii="Arial" w:hAnsi="Arial" w:cs="Arial"/>
                <w:sz w:val="22"/>
                <w:szCs w:val="22"/>
              </w:rPr>
            </w:pPr>
            <w:r w:rsidRPr="00AE4363">
              <w:rPr>
                <w:rFonts w:ascii="Arial" w:hAnsi="Arial" w:cs="Arial"/>
                <w:sz w:val="22"/>
                <w:szCs w:val="22"/>
              </w:rPr>
              <w:t>Previous experience of delivering training sessions.</w:t>
            </w:r>
          </w:p>
        </w:tc>
        <w:tc>
          <w:tcPr>
            <w:tcW w:w="1222" w:type="dxa"/>
            <w:tcBorders>
              <w:bottom w:val="single" w:sz="4" w:space="0" w:color="auto"/>
            </w:tcBorders>
            <w:shd w:val="clear" w:color="auto" w:fill="FFFFFF" w:themeFill="background1"/>
            <w:vAlign w:val="center"/>
          </w:tcPr>
          <w:p w:rsidR="00F30629" w:rsidRPr="00AE4363" w:rsidRDefault="00F30629" w:rsidP="00F30629">
            <w:pPr>
              <w:pStyle w:val="BodyText"/>
              <w:jc w:val="left"/>
              <w:rPr>
                <w:rFonts w:ascii="Arial" w:hAnsi="Arial" w:cs="Arial"/>
                <w:szCs w:val="22"/>
              </w:rPr>
            </w:pPr>
          </w:p>
        </w:tc>
        <w:tc>
          <w:tcPr>
            <w:tcW w:w="1207" w:type="dxa"/>
            <w:tcBorders>
              <w:bottom w:val="single" w:sz="4" w:space="0" w:color="auto"/>
            </w:tcBorders>
            <w:shd w:val="clear" w:color="auto" w:fill="FFFFFF" w:themeFill="background1"/>
            <w:vAlign w:val="center"/>
          </w:tcPr>
          <w:p w:rsidR="00F30629" w:rsidRPr="00AE4363" w:rsidRDefault="00F30629" w:rsidP="00F30629">
            <w:pPr>
              <w:pStyle w:val="BodyText"/>
              <w:jc w:val="center"/>
              <w:rPr>
                <w:rFonts w:ascii="Arial" w:hAnsi="Arial" w:cs="Arial"/>
                <w:szCs w:val="22"/>
              </w:rPr>
            </w:pPr>
            <w:r w:rsidRPr="00AE4363">
              <w:rPr>
                <w:rFonts w:ascii="Arial" w:hAnsi="Arial" w:cs="Arial"/>
                <w:szCs w:val="22"/>
              </w:rPr>
              <w:sym w:font="Wingdings" w:char="F0FC"/>
            </w:r>
          </w:p>
        </w:tc>
      </w:tr>
      <w:tr w:rsidR="00F30629" w:rsidRPr="00AE4363" w:rsidTr="00F30629">
        <w:trPr>
          <w:trHeight w:val="485"/>
        </w:trPr>
        <w:tc>
          <w:tcPr>
            <w:tcW w:w="10198" w:type="dxa"/>
            <w:gridSpan w:val="4"/>
            <w:tcBorders>
              <w:top w:val="single" w:sz="4" w:space="0" w:color="auto"/>
              <w:left w:val="nil"/>
              <w:bottom w:val="nil"/>
              <w:right w:val="nil"/>
            </w:tcBorders>
            <w:shd w:val="clear" w:color="auto" w:fill="FFFFFF" w:themeFill="background1"/>
          </w:tcPr>
          <w:p w:rsidR="00F30629" w:rsidRPr="00AE4363" w:rsidRDefault="00F30629" w:rsidP="00F30629">
            <w:pPr>
              <w:pStyle w:val="BodyText"/>
              <w:jc w:val="left"/>
              <w:rPr>
                <w:rFonts w:ascii="Arial" w:hAnsi="Arial" w:cs="Arial"/>
                <w:b/>
                <w:szCs w:val="22"/>
              </w:rPr>
            </w:pPr>
          </w:p>
          <w:p w:rsidR="00F30629" w:rsidRPr="00AE4363" w:rsidRDefault="00F30629" w:rsidP="00F30629">
            <w:pPr>
              <w:pStyle w:val="BodyText"/>
              <w:jc w:val="left"/>
              <w:rPr>
                <w:rFonts w:ascii="Arial" w:hAnsi="Arial" w:cs="Arial"/>
                <w:b/>
                <w:szCs w:val="22"/>
              </w:rPr>
            </w:pPr>
            <w:r w:rsidRPr="00AE4363">
              <w:rPr>
                <w:rFonts w:ascii="Arial" w:hAnsi="Arial" w:cs="Arial"/>
                <w:b/>
                <w:szCs w:val="22"/>
              </w:rPr>
              <w:t>PERSONAL ATTRIBUTES</w:t>
            </w:r>
          </w:p>
          <w:p w:rsidR="00F30629" w:rsidRPr="00AE4363" w:rsidRDefault="00F30629" w:rsidP="00F30629">
            <w:pPr>
              <w:pStyle w:val="BodyText"/>
              <w:jc w:val="left"/>
              <w:rPr>
                <w:rFonts w:ascii="Arial" w:hAnsi="Arial" w:cs="Arial"/>
                <w:b/>
                <w:szCs w:val="22"/>
              </w:rPr>
            </w:pPr>
          </w:p>
        </w:tc>
      </w:tr>
      <w:tr w:rsidR="00F30629" w:rsidRPr="00AE4363" w:rsidTr="00F30629">
        <w:tc>
          <w:tcPr>
            <w:tcW w:w="809" w:type="dxa"/>
            <w:tcBorders>
              <w:bottom w:val="single" w:sz="4" w:space="0" w:color="auto"/>
            </w:tcBorders>
            <w:shd w:val="clear" w:color="auto" w:fill="D9D9D9"/>
          </w:tcPr>
          <w:p w:rsidR="00F30629" w:rsidRPr="00AE4363" w:rsidRDefault="00F30629" w:rsidP="00F30629">
            <w:pPr>
              <w:pStyle w:val="BodyText"/>
              <w:jc w:val="left"/>
              <w:rPr>
                <w:rFonts w:ascii="Arial" w:hAnsi="Arial" w:cs="Arial"/>
                <w:b/>
                <w:szCs w:val="22"/>
              </w:rPr>
            </w:pPr>
          </w:p>
        </w:tc>
        <w:tc>
          <w:tcPr>
            <w:tcW w:w="6960" w:type="dxa"/>
            <w:tcBorders>
              <w:bottom w:val="single" w:sz="4" w:space="0" w:color="auto"/>
            </w:tcBorders>
            <w:shd w:val="clear" w:color="auto" w:fill="D9D9D9"/>
          </w:tcPr>
          <w:p w:rsidR="00F30629" w:rsidRPr="00AE4363" w:rsidRDefault="00F30629" w:rsidP="00F30629">
            <w:pPr>
              <w:pStyle w:val="BodyText"/>
              <w:jc w:val="left"/>
              <w:rPr>
                <w:rFonts w:ascii="Arial" w:hAnsi="Arial" w:cs="Arial"/>
                <w:szCs w:val="22"/>
              </w:rPr>
            </w:pPr>
          </w:p>
        </w:tc>
        <w:tc>
          <w:tcPr>
            <w:tcW w:w="1222" w:type="dxa"/>
            <w:tcBorders>
              <w:bottom w:val="single" w:sz="4" w:space="0" w:color="auto"/>
            </w:tcBorders>
            <w:shd w:val="clear" w:color="auto" w:fill="D9D9D9"/>
            <w:vAlign w:val="center"/>
          </w:tcPr>
          <w:p w:rsidR="00F30629" w:rsidRPr="00AE4363" w:rsidRDefault="00F30629" w:rsidP="00F30629">
            <w:pPr>
              <w:pStyle w:val="BodyText"/>
              <w:jc w:val="left"/>
              <w:rPr>
                <w:rFonts w:ascii="Arial" w:hAnsi="Arial" w:cs="Arial"/>
                <w:b/>
                <w:szCs w:val="22"/>
              </w:rPr>
            </w:pPr>
            <w:r w:rsidRPr="00AE4363">
              <w:rPr>
                <w:rFonts w:ascii="Arial" w:hAnsi="Arial" w:cs="Arial"/>
                <w:b/>
                <w:szCs w:val="22"/>
              </w:rPr>
              <w:t>Essential</w:t>
            </w:r>
          </w:p>
        </w:tc>
        <w:tc>
          <w:tcPr>
            <w:tcW w:w="1207" w:type="dxa"/>
            <w:tcBorders>
              <w:bottom w:val="single" w:sz="4" w:space="0" w:color="auto"/>
            </w:tcBorders>
            <w:shd w:val="clear" w:color="auto" w:fill="D9D9D9"/>
            <w:vAlign w:val="center"/>
          </w:tcPr>
          <w:p w:rsidR="00F30629" w:rsidRPr="00AE4363" w:rsidRDefault="00F30629" w:rsidP="00F30629">
            <w:pPr>
              <w:pStyle w:val="BodyText"/>
              <w:jc w:val="left"/>
              <w:rPr>
                <w:rFonts w:ascii="Arial" w:hAnsi="Arial" w:cs="Arial"/>
                <w:b/>
                <w:szCs w:val="22"/>
              </w:rPr>
            </w:pPr>
            <w:r w:rsidRPr="00AE4363">
              <w:rPr>
                <w:rFonts w:ascii="Arial" w:hAnsi="Arial" w:cs="Arial"/>
                <w:b/>
                <w:szCs w:val="22"/>
              </w:rPr>
              <w:t>Desirable</w:t>
            </w:r>
          </w:p>
        </w:tc>
      </w:tr>
      <w:tr w:rsidR="00F30629" w:rsidRPr="00AE4363" w:rsidTr="00F30629">
        <w:trPr>
          <w:trHeight w:val="485"/>
        </w:trPr>
        <w:tc>
          <w:tcPr>
            <w:tcW w:w="809" w:type="dxa"/>
            <w:shd w:val="clear" w:color="auto" w:fill="FFFFFF" w:themeFill="background1"/>
          </w:tcPr>
          <w:p w:rsidR="00F30629" w:rsidRPr="00AE4363" w:rsidRDefault="00F30629" w:rsidP="00F30629">
            <w:pPr>
              <w:rPr>
                <w:rFonts w:ascii="Arial" w:hAnsi="Arial" w:cs="Arial"/>
                <w:b/>
                <w:sz w:val="22"/>
                <w:szCs w:val="22"/>
              </w:rPr>
            </w:pPr>
            <w:r w:rsidRPr="00AE4363">
              <w:rPr>
                <w:rFonts w:ascii="Arial" w:hAnsi="Arial" w:cs="Arial"/>
                <w:b/>
                <w:sz w:val="22"/>
                <w:szCs w:val="22"/>
              </w:rPr>
              <w:t>E23</w:t>
            </w:r>
          </w:p>
        </w:tc>
        <w:tc>
          <w:tcPr>
            <w:tcW w:w="6960" w:type="dxa"/>
            <w:shd w:val="clear" w:color="auto" w:fill="FFFFFF" w:themeFill="background1"/>
            <w:vAlign w:val="center"/>
          </w:tcPr>
          <w:p w:rsidR="00F30629" w:rsidRPr="00AE4363" w:rsidRDefault="00F30629" w:rsidP="00F30629">
            <w:pPr>
              <w:rPr>
                <w:rFonts w:ascii="Arial" w:hAnsi="Arial" w:cs="Arial"/>
                <w:sz w:val="22"/>
                <w:szCs w:val="22"/>
              </w:rPr>
            </w:pPr>
            <w:r w:rsidRPr="00AE4363">
              <w:rPr>
                <w:rFonts w:ascii="Arial" w:hAnsi="Arial" w:cs="Arial"/>
                <w:sz w:val="22"/>
                <w:szCs w:val="22"/>
              </w:rPr>
              <w:t>An approach to work which is positive, flexible and solution focused</w:t>
            </w:r>
          </w:p>
        </w:tc>
        <w:tc>
          <w:tcPr>
            <w:tcW w:w="1222" w:type="dxa"/>
            <w:shd w:val="clear" w:color="auto" w:fill="FFFFFF" w:themeFill="background1"/>
            <w:vAlign w:val="center"/>
          </w:tcPr>
          <w:p w:rsidR="00F30629" w:rsidRPr="00AE4363" w:rsidRDefault="00F30629" w:rsidP="00F30629">
            <w:pPr>
              <w:pStyle w:val="BodyText"/>
              <w:jc w:val="center"/>
              <w:rPr>
                <w:rFonts w:ascii="Arial" w:hAnsi="Arial" w:cs="Arial"/>
                <w:szCs w:val="22"/>
              </w:rPr>
            </w:pPr>
            <w:r w:rsidRPr="00AE4363">
              <w:rPr>
                <w:rFonts w:ascii="Arial" w:hAnsi="Arial" w:cs="Arial"/>
                <w:szCs w:val="22"/>
              </w:rPr>
              <w:sym w:font="Wingdings" w:char="F0FC"/>
            </w:r>
          </w:p>
        </w:tc>
        <w:tc>
          <w:tcPr>
            <w:tcW w:w="1207" w:type="dxa"/>
            <w:shd w:val="clear" w:color="auto" w:fill="FFFFFF" w:themeFill="background1"/>
            <w:vAlign w:val="center"/>
          </w:tcPr>
          <w:p w:rsidR="00F30629" w:rsidRPr="00AE4363" w:rsidRDefault="00F30629" w:rsidP="00F30629">
            <w:pPr>
              <w:pStyle w:val="BodyText"/>
              <w:jc w:val="left"/>
              <w:rPr>
                <w:rFonts w:ascii="Arial" w:hAnsi="Arial" w:cs="Arial"/>
                <w:szCs w:val="22"/>
              </w:rPr>
            </w:pPr>
          </w:p>
        </w:tc>
      </w:tr>
      <w:tr w:rsidR="00F30629" w:rsidRPr="00AE4363" w:rsidTr="00F30629">
        <w:trPr>
          <w:trHeight w:val="485"/>
        </w:trPr>
        <w:tc>
          <w:tcPr>
            <w:tcW w:w="809" w:type="dxa"/>
            <w:shd w:val="clear" w:color="auto" w:fill="FFFFFF" w:themeFill="background1"/>
          </w:tcPr>
          <w:p w:rsidR="00F30629" w:rsidRPr="00AE4363" w:rsidRDefault="00F30629" w:rsidP="00F30629">
            <w:pPr>
              <w:rPr>
                <w:rFonts w:ascii="Arial" w:hAnsi="Arial" w:cs="Arial"/>
                <w:b/>
                <w:sz w:val="22"/>
                <w:szCs w:val="22"/>
              </w:rPr>
            </w:pPr>
            <w:r w:rsidRPr="00AE4363">
              <w:rPr>
                <w:rFonts w:ascii="Arial" w:hAnsi="Arial" w:cs="Arial"/>
                <w:b/>
                <w:sz w:val="22"/>
                <w:szCs w:val="22"/>
              </w:rPr>
              <w:t>E24</w:t>
            </w:r>
          </w:p>
        </w:tc>
        <w:tc>
          <w:tcPr>
            <w:tcW w:w="6960" w:type="dxa"/>
            <w:shd w:val="clear" w:color="auto" w:fill="FFFFFF" w:themeFill="background1"/>
            <w:vAlign w:val="center"/>
          </w:tcPr>
          <w:p w:rsidR="00F30629" w:rsidRPr="00AE4363" w:rsidRDefault="00F30629" w:rsidP="00F30629">
            <w:pPr>
              <w:rPr>
                <w:rFonts w:ascii="Arial" w:hAnsi="Arial" w:cs="Arial"/>
                <w:sz w:val="22"/>
                <w:szCs w:val="22"/>
              </w:rPr>
            </w:pPr>
            <w:r w:rsidRPr="00AE4363">
              <w:rPr>
                <w:rFonts w:ascii="Arial" w:eastAsia="Calibri" w:hAnsi="Arial" w:cs="Arial"/>
                <w:sz w:val="22"/>
                <w:szCs w:val="22"/>
              </w:rPr>
              <w:t>Ability to work under pressure</w:t>
            </w:r>
          </w:p>
        </w:tc>
        <w:tc>
          <w:tcPr>
            <w:tcW w:w="1222" w:type="dxa"/>
            <w:shd w:val="clear" w:color="auto" w:fill="FFFFFF" w:themeFill="background1"/>
            <w:vAlign w:val="center"/>
          </w:tcPr>
          <w:p w:rsidR="00F30629" w:rsidRPr="00AE4363" w:rsidRDefault="00F30629" w:rsidP="00F30629">
            <w:pPr>
              <w:pStyle w:val="BodyText"/>
              <w:jc w:val="center"/>
              <w:rPr>
                <w:rFonts w:ascii="Arial" w:hAnsi="Arial" w:cs="Arial"/>
                <w:szCs w:val="22"/>
              </w:rPr>
            </w:pPr>
            <w:r w:rsidRPr="00AE4363">
              <w:rPr>
                <w:rFonts w:ascii="Arial" w:hAnsi="Arial" w:cs="Arial"/>
                <w:szCs w:val="22"/>
              </w:rPr>
              <w:sym w:font="Wingdings" w:char="F0FC"/>
            </w:r>
          </w:p>
        </w:tc>
        <w:tc>
          <w:tcPr>
            <w:tcW w:w="1207" w:type="dxa"/>
            <w:shd w:val="clear" w:color="auto" w:fill="FFFFFF" w:themeFill="background1"/>
            <w:vAlign w:val="center"/>
          </w:tcPr>
          <w:p w:rsidR="00F30629" w:rsidRPr="00AE4363" w:rsidRDefault="00F30629" w:rsidP="00F30629">
            <w:pPr>
              <w:pStyle w:val="BodyText"/>
              <w:jc w:val="left"/>
              <w:rPr>
                <w:rFonts w:ascii="Arial" w:hAnsi="Arial" w:cs="Arial"/>
                <w:szCs w:val="22"/>
              </w:rPr>
            </w:pPr>
          </w:p>
        </w:tc>
      </w:tr>
      <w:tr w:rsidR="00F30629" w:rsidRPr="00AE4363" w:rsidTr="00F30629">
        <w:trPr>
          <w:trHeight w:val="485"/>
        </w:trPr>
        <w:tc>
          <w:tcPr>
            <w:tcW w:w="809" w:type="dxa"/>
            <w:shd w:val="clear" w:color="auto" w:fill="FFFFFF" w:themeFill="background1"/>
          </w:tcPr>
          <w:p w:rsidR="00F30629" w:rsidRPr="00AE4363" w:rsidRDefault="00F30629" w:rsidP="00F30629">
            <w:pPr>
              <w:rPr>
                <w:rFonts w:ascii="Arial" w:hAnsi="Arial" w:cs="Arial"/>
                <w:b/>
                <w:sz w:val="22"/>
                <w:szCs w:val="22"/>
              </w:rPr>
            </w:pPr>
            <w:r w:rsidRPr="00AE4363">
              <w:rPr>
                <w:rFonts w:ascii="Arial" w:hAnsi="Arial" w:cs="Arial"/>
                <w:b/>
                <w:sz w:val="22"/>
                <w:szCs w:val="22"/>
              </w:rPr>
              <w:t>E25</w:t>
            </w:r>
          </w:p>
        </w:tc>
        <w:tc>
          <w:tcPr>
            <w:tcW w:w="6960" w:type="dxa"/>
            <w:shd w:val="clear" w:color="auto" w:fill="FFFFFF" w:themeFill="background1"/>
            <w:vAlign w:val="center"/>
          </w:tcPr>
          <w:p w:rsidR="00F30629" w:rsidRPr="00AE4363" w:rsidRDefault="00F30629" w:rsidP="00F30629">
            <w:pPr>
              <w:rPr>
                <w:rFonts w:ascii="Arial" w:eastAsia="Calibri" w:hAnsi="Arial" w:cs="Arial"/>
                <w:sz w:val="22"/>
                <w:szCs w:val="22"/>
              </w:rPr>
            </w:pPr>
            <w:r w:rsidRPr="00AE4363">
              <w:rPr>
                <w:rFonts w:ascii="Arial" w:eastAsia="Calibri" w:hAnsi="Arial" w:cs="Arial"/>
                <w:sz w:val="22"/>
                <w:szCs w:val="22"/>
              </w:rPr>
              <w:t>Team Player</w:t>
            </w:r>
          </w:p>
        </w:tc>
        <w:tc>
          <w:tcPr>
            <w:tcW w:w="1222" w:type="dxa"/>
            <w:shd w:val="clear" w:color="auto" w:fill="FFFFFF" w:themeFill="background1"/>
            <w:vAlign w:val="center"/>
          </w:tcPr>
          <w:p w:rsidR="00F30629" w:rsidRPr="00AE4363" w:rsidRDefault="00F30629" w:rsidP="00F30629">
            <w:pPr>
              <w:pStyle w:val="BodyText"/>
              <w:jc w:val="center"/>
              <w:rPr>
                <w:rFonts w:ascii="Arial" w:hAnsi="Arial" w:cs="Arial"/>
                <w:szCs w:val="22"/>
              </w:rPr>
            </w:pPr>
            <w:r w:rsidRPr="00AE4363">
              <w:rPr>
                <w:rFonts w:ascii="Arial" w:hAnsi="Arial" w:cs="Arial"/>
                <w:szCs w:val="22"/>
              </w:rPr>
              <w:sym w:font="Wingdings" w:char="F0FC"/>
            </w:r>
          </w:p>
        </w:tc>
        <w:tc>
          <w:tcPr>
            <w:tcW w:w="1207" w:type="dxa"/>
            <w:shd w:val="clear" w:color="auto" w:fill="FFFFFF" w:themeFill="background1"/>
            <w:vAlign w:val="center"/>
          </w:tcPr>
          <w:p w:rsidR="00F30629" w:rsidRPr="00AE4363" w:rsidRDefault="00F30629" w:rsidP="00F30629">
            <w:pPr>
              <w:pStyle w:val="BodyText"/>
              <w:jc w:val="left"/>
              <w:rPr>
                <w:rFonts w:ascii="Arial" w:hAnsi="Arial" w:cs="Arial"/>
                <w:szCs w:val="22"/>
              </w:rPr>
            </w:pPr>
          </w:p>
        </w:tc>
      </w:tr>
      <w:tr w:rsidR="00F30629" w:rsidRPr="00AE4363" w:rsidTr="00F30629">
        <w:trPr>
          <w:trHeight w:val="485"/>
        </w:trPr>
        <w:tc>
          <w:tcPr>
            <w:tcW w:w="809" w:type="dxa"/>
            <w:shd w:val="clear" w:color="auto" w:fill="FFFFFF" w:themeFill="background1"/>
          </w:tcPr>
          <w:p w:rsidR="00F30629" w:rsidRPr="00AE4363" w:rsidRDefault="00F30629" w:rsidP="00F30629">
            <w:pPr>
              <w:rPr>
                <w:rFonts w:ascii="Arial" w:hAnsi="Arial" w:cs="Arial"/>
                <w:b/>
                <w:sz w:val="22"/>
                <w:szCs w:val="22"/>
              </w:rPr>
            </w:pPr>
            <w:r w:rsidRPr="00AE4363">
              <w:rPr>
                <w:rFonts w:ascii="Arial" w:hAnsi="Arial" w:cs="Arial"/>
                <w:b/>
                <w:sz w:val="22"/>
                <w:szCs w:val="22"/>
              </w:rPr>
              <w:t>E26</w:t>
            </w:r>
          </w:p>
        </w:tc>
        <w:tc>
          <w:tcPr>
            <w:tcW w:w="6960" w:type="dxa"/>
            <w:shd w:val="clear" w:color="auto" w:fill="FFFFFF" w:themeFill="background1"/>
            <w:vAlign w:val="center"/>
          </w:tcPr>
          <w:p w:rsidR="00F30629" w:rsidRPr="00AE4363" w:rsidRDefault="00F30629" w:rsidP="00F30629">
            <w:pPr>
              <w:rPr>
                <w:rFonts w:ascii="Arial" w:hAnsi="Arial" w:cs="Arial"/>
                <w:sz w:val="22"/>
                <w:szCs w:val="22"/>
              </w:rPr>
            </w:pPr>
            <w:r w:rsidRPr="00AE4363">
              <w:rPr>
                <w:rFonts w:ascii="Arial" w:hAnsi="Arial" w:cs="Arial"/>
                <w:sz w:val="22"/>
                <w:szCs w:val="22"/>
              </w:rPr>
              <w:t>Basic knowledge of employment law</w:t>
            </w:r>
          </w:p>
        </w:tc>
        <w:tc>
          <w:tcPr>
            <w:tcW w:w="1222" w:type="dxa"/>
            <w:shd w:val="clear" w:color="auto" w:fill="FFFFFF" w:themeFill="background1"/>
            <w:vAlign w:val="center"/>
          </w:tcPr>
          <w:p w:rsidR="00F30629" w:rsidRPr="00AE4363" w:rsidRDefault="00F30629" w:rsidP="00F30629">
            <w:pPr>
              <w:pStyle w:val="BodyText"/>
              <w:jc w:val="center"/>
              <w:rPr>
                <w:rFonts w:ascii="Arial" w:hAnsi="Arial" w:cs="Arial"/>
                <w:szCs w:val="22"/>
              </w:rPr>
            </w:pPr>
            <w:r w:rsidRPr="00AE4363">
              <w:rPr>
                <w:rFonts w:ascii="Arial" w:hAnsi="Arial" w:cs="Arial"/>
                <w:szCs w:val="22"/>
              </w:rPr>
              <w:sym w:font="Wingdings" w:char="F0FC"/>
            </w:r>
          </w:p>
        </w:tc>
        <w:tc>
          <w:tcPr>
            <w:tcW w:w="1207" w:type="dxa"/>
            <w:shd w:val="clear" w:color="auto" w:fill="FFFFFF" w:themeFill="background1"/>
            <w:vAlign w:val="center"/>
          </w:tcPr>
          <w:p w:rsidR="00F30629" w:rsidRPr="00AE4363" w:rsidRDefault="00F30629" w:rsidP="00F30629">
            <w:pPr>
              <w:pStyle w:val="BodyText"/>
              <w:jc w:val="left"/>
              <w:rPr>
                <w:rFonts w:ascii="Arial" w:hAnsi="Arial" w:cs="Arial"/>
                <w:szCs w:val="22"/>
              </w:rPr>
            </w:pPr>
          </w:p>
        </w:tc>
      </w:tr>
      <w:tr w:rsidR="00F30629" w:rsidRPr="00AE4363" w:rsidTr="00F30629">
        <w:trPr>
          <w:trHeight w:val="485"/>
        </w:trPr>
        <w:tc>
          <w:tcPr>
            <w:tcW w:w="809" w:type="dxa"/>
            <w:shd w:val="clear" w:color="auto" w:fill="FFFFFF" w:themeFill="background1"/>
          </w:tcPr>
          <w:p w:rsidR="00F30629" w:rsidRPr="00AE4363" w:rsidRDefault="00F30629" w:rsidP="00F30629">
            <w:pPr>
              <w:rPr>
                <w:rFonts w:ascii="Arial" w:hAnsi="Arial" w:cs="Arial"/>
                <w:b/>
                <w:sz w:val="22"/>
                <w:szCs w:val="22"/>
              </w:rPr>
            </w:pPr>
            <w:r w:rsidRPr="00AE4363">
              <w:rPr>
                <w:rFonts w:ascii="Arial" w:hAnsi="Arial" w:cs="Arial"/>
                <w:b/>
                <w:sz w:val="22"/>
                <w:szCs w:val="22"/>
              </w:rPr>
              <w:t>E27</w:t>
            </w:r>
          </w:p>
        </w:tc>
        <w:tc>
          <w:tcPr>
            <w:tcW w:w="6960" w:type="dxa"/>
            <w:shd w:val="clear" w:color="auto" w:fill="FFFFFF" w:themeFill="background1"/>
            <w:vAlign w:val="center"/>
          </w:tcPr>
          <w:p w:rsidR="00F30629" w:rsidRPr="00AE4363" w:rsidRDefault="00F30629" w:rsidP="00F30629">
            <w:pPr>
              <w:rPr>
                <w:rFonts w:ascii="Arial" w:hAnsi="Arial" w:cs="Arial"/>
                <w:sz w:val="22"/>
                <w:szCs w:val="22"/>
              </w:rPr>
            </w:pPr>
            <w:r w:rsidRPr="00AE4363">
              <w:rPr>
                <w:rFonts w:ascii="Arial" w:hAnsi="Arial" w:cs="Arial"/>
                <w:sz w:val="22"/>
                <w:szCs w:val="22"/>
              </w:rPr>
              <w:t>Experience of facilitation</w:t>
            </w:r>
          </w:p>
        </w:tc>
        <w:tc>
          <w:tcPr>
            <w:tcW w:w="1222" w:type="dxa"/>
            <w:shd w:val="clear" w:color="auto" w:fill="FFFFFF" w:themeFill="background1"/>
            <w:vAlign w:val="center"/>
          </w:tcPr>
          <w:p w:rsidR="00F30629" w:rsidRPr="00AE4363" w:rsidRDefault="00F30629" w:rsidP="00F30629">
            <w:pPr>
              <w:pStyle w:val="BodyText"/>
              <w:jc w:val="center"/>
              <w:rPr>
                <w:rFonts w:ascii="Arial" w:hAnsi="Arial" w:cs="Arial"/>
                <w:szCs w:val="22"/>
              </w:rPr>
            </w:pPr>
            <w:r w:rsidRPr="00AE4363">
              <w:rPr>
                <w:rFonts w:ascii="Arial" w:hAnsi="Arial" w:cs="Arial"/>
                <w:szCs w:val="22"/>
              </w:rPr>
              <w:sym w:font="Wingdings" w:char="F0FC"/>
            </w:r>
          </w:p>
        </w:tc>
        <w:tc>
          <w:tcPr>
            <w:tcW w:w="1207" w:type="dxa"/>
            <w:shd w:val="clear" w:color="auto" w:fill="FFFFFF" w:themeFill="background1"/>
            <w:vAlign w:val="center"/>
          </w:tcPr>
          <w:p w:rsidR="00F30629" w:rsidRPr="00AE4363" w:rsidRDefault="00F30629" w:rsidP="00F30629">
            <w:pPr>
              <w:pStyle w:val="BodyText"/>
              <w:jc w:val="left"/>
              <w:rPr>
                <w:rFonts w:ascii="Arial" w:hAnsi="Arial" w:cs="Arial"/>
                <w:szCs w:val="22"/>
              </w:rPr>
            </w:pPr>
          </w:p>
        </w:tc>
      </w:tr>
      <w:tr w:rsidR="00F30629" w:rsidRPr="00AE4363" w:rsidTr="00F30629">
        <w:trPr>
          <w:trHeight w:val="485"/>
        </w:trPr>
        <w:tc>
          <w:tcPr>
            <w:tcW w:w="809" w:type="dxa"/>
            <w:shd w:val="clear" w:color="auto" w:fill="FFFFFF" w:themeFill="background1"/>
          </w:tcPr>
          <w:p w:rsidR="00F30629" w:rsidRPr="00AE4363" w:rsidRDefault="00F30629" w:rsidP="00F30629">
            <w:pPr>
              <w:rPr>
                <w:rFonts w:ascii="Arial" w:hAnsi="Arial" w:cs="Arial"/>
                <w:b/>
                <w:sz w:val="22"/>
                <w:szCs w:val="22"/>
              </w:rPr>
            </w:pPr>
            <w:r w:rsidRPr="00AE4363">
              <w:rPr>
                <w:rFonts w:ascii="Arial" w:hAnsi="Arial" w:cs="Arial"/>
                <w:b/>
                <w:sz w:val="22"/>
                <w:szCs w:val="22"/>
              </w:rPr>
              <w:t>E28</w:t>
            </w:r>
          </w:p>
        </w:tc>
        <w:tc>
          <w:tcPr>
            <w:tcW w:w="6960" w:type="dxa"/>
            <w:shd w:val="clear" w:color="auto" w:fill="FFFFFF" w:themeFill="background1"/>
            <w:vAlign w:val="center"/>
          </w:tcPr>
          <w:p w:rsidR="00F30629" w:rsidRPr="00AE4363" w:rsidRDefault="00F30629" w:rsidP="00F30629">
            <w:pPr>
              <w:rPr>
                <w:rFonts w:ascii="Arial" w:hAnsi="Arial" w:cs="Arial"/>
                <w:sz w:val="22"/>
                <w:szCs w:val="22"/>
              </w:rPr>
            </w:pPr>
            <w:r w:rsidRPr="00AE4363">
              <w:rPr>
                <w:rFonts w:ascii="Arial" w:hAnsi="Arial" w:cs="Arial"/>
                <w:sz w:val="22"/>
                <w:szCs w:val="22"/>
              </w:rPr>
              <w:t>Multi-disciplinary work</w:t>
            </w:r>
          </w:p>
        </w:tc>
        <w:tc>
          <w:tcPr>
            <w:tcW w:w="1222" w:type="dxa"/>
            <w:shd w:val="clear" w:color="auto" w:fill="FFFFFF" w:themeFill="background1"/>
            <w:vAlign w:val="center"/>
          </w:tcPr>
          <w:p w:rsidR="00F30629" w:rsidRPr="00AE4363" w:rsidRDefault="00F30629" w:rsidP="00F30629">
            <w:pPr>
              <w:pStyle w:val="BodyText"/>
              <w:jc w:val="center"/>
              <w:rPr>
                <w:rFonts w:ascii="Arial" w:hAnsi="Arial" w:cs="Arial"/>
                <w:szCs w:val="22"/>
              </w:rPr>
            </w:pPr>
            <w:r w:rsidRPr="00AE4363">
              <w:rPr>
                <w:rFonts w:ascii="Arial" w:hAnsi="Arial" w:cs="Arial"/>
                <w:szCs w:val="22"/>
              </w:rPr>
              <w:sym w:font="Wingdings" w:char="F0FC"/>
            </w:r>
          </w:p>
        </w:tc>
        <w:tc>
          <w:tcPr>
            <w:tcW w:w="1207" w:type="dxa"/>
            <w:shd w:val="clear" w:color="auto" w:fill="FFFFFF" w:themeFill="background1"/>
            <w:vAlign w:val="center"/>
          </w:tcPr>
          <w:p w:rsidR="00F30629" w:rsidRPr="00AE4363" w:rsidRDefault="00F30629" w:rsidP="00F30629">
            <w:pPr>
              <w:pStyle w:val="BodyText"/>
              <w:jc w:val="left"/>
              <w:rPr>
                <w:rFonts w:ascii="Arial" w:hAnsi="Arial" w:cs="Arial"/>
                <w:szCs w:val="22"/>
              </w:rPr>
            </w:pPr>
          </w:p>
        </w:tc>
      </w:tr>
    </w:tbl>
    <w:p w:rsidR="005E184A" w:rsidRPr="00AE4363" w:rsidRDefault="005E184A" w:rsidP="005932C3">
      <w:pPr>
        <w:tabs>
          <w:tab w:val="left" w:pos="720"/>
          <w:tab w:val="left" w:pos="1080"/>
        </w:tabs>
        <w:ind w:left="-142" w:right="-575"/>
        <w:rPr>
          <w:rFonts w:ascii="Arial" w:hAnsi="Arial" w:cs="Arial"/>
          <w:b/>
          <w:sz w:val="22"/>
          <w:szCs w:val="22"/>
        </w:rPr>
      </w:pPr>
    </w:p>
    <w:p w:rsidR="003740AB" w:rsidRPr="00AE4363" w:rsidRDefault="003740AB" w:rsidP="005932C3">
      <w:pPr>
        <w:tabs>
          <w:tab w:val="left" w:pos="720"/>
          <w:tab w:val="left" w:pos="1080"/>
        </w:tabs>
        <w:ind w:left="-142" w:right="-575"/>
        <w:rPr>
          <w:rFonts w:ascii="Arial" w:hAnsi="Arial" w:cs="Arial"/>
          <w:b/>
          <w:sz w:val="22"/>
          <w:szCs w:val="22"/>
        </w:rPr>
      </w:pPr>
    </w:p>
    <w:p w:rsidR="00455C8A" w:rsidRPr="00AE4363" w:rsidRDefault="00455C8A" w:rsidP="005932C3">
      <w:pPr>
        <w:rPr>
          <w:rFonts w:ascii="Arial" w:hAnsi="Arial" w:cs="Arial"/>
          <w:sz w:val="22"/>
          <w:szCs w:val="22"/>
        </w:rPr>
      </w:pPr>
    </w:p>
    <w:sectPr w:rsidR="00455C8A" w:rsidRPr="00AE4363" w:rsidSect="002A7548">
      <w:pgSz w:w="12240" w:h="15840" w:code="1"/>
      <w:pgMar w:top="567" w:right="1021" w:bottom="567" w:left="1021"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E11" w:rsidRDefault="003E1E11" w:rsidP="00D20646">
      <w:r>
        <w:separator/>
      </w:r>
    </w:p>
  </w:endnote>
  <w:endnote w:type="continuationSeparator" w:id="0">
    <w:p w:rsidR="003E1E11" w:rsidRDefault="003E1E11" w:rsidP="00D2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E11" w:rsidRDefault="003E1E11" w:rsidP="00D20646">
      <w:r>
        <w:separator/>
      </w:r>
    </w:p>
  </w:footnote>
  <w:footnote w:type="continuationSeparator" w:id="0">
    <w:p w:rsidR="003E1E11" w:rsidRDefault="003E1E11" w:rsidP="00D206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548" w:rsidRDefault="002A7548">
    <w:pPr>
      <w:pStyle w:val="Header"/>
    </w:pPr>
    <w:r>
      <w:rPr>
        <w:noProof/>
        <w:lang w:val="en-US"/>
      </w:rPr>
      <w:drawing>
        <wp:anchor distT="0" distB="0" distL="114300" distR="114300" simplePos="0" relativeHeight="251657216" behindDoc="1" locked="0" layoutInCell="1" allowOverlap="1" wp14:anchorId="4C0D5EF1" wp14:editId="38001E97">
          <wp:simplePos x="0" y="0"/>
          <wp:positionH relativeFrom="column">
            <wp:posOffset>0</wp:posOffset>
          </wp:positionH>
          <wp:positionV relativeFrom="paragraph">
            <wp:posOffset>-372066</wp:posOffset>
          </wp:positionV>
          <wp:extent cx="1243965" cy="12331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s_logo_no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65" cy="123317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77A254ED" wp14:editId="29A112A4">
          <wp:simplePos x="0" y="0"/>
          <wp:positionH relativeFrom="column">
            <wp:posOffset>5390707</wp:posOffset>
          </wp:positionH>
          <wp:positionV relativeFrom="paragraph">
            <wp:posOffset>-308344</wp:posOffset>
          </wp:positionV>
          <wp:extent cx="1364511" cy="1169581"/>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nob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4511" cy="11695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21BC"/>
    <w:multiLevelType w:val="hybridMultilevel"/>
    <w:tmpl w:val="B9F8DE04"/>
    <w:lvl w:ilvl="0" w:tplc="08090001">
      <w:start w:val="1"/>
      <w:numFmt w:val="bullet"/>
      <w:lvlText w:val=""/>
      <w:lvlJc w:val="left"/>
      <w:pPr>
        <w:ind w:left="653" w:hanging="360"/>
      </w:pPr>
      <w:rPr>
        <w:rFonts w:ascii="Symbol" w:hAnsi="Symbol" w:hint="default"/>
      </w:rPr>
    </w:lvl>
    <w:lvl w:ilvl="1" w:tplc="08090003" w:tentative="1">
      <w:start w:val="1"/>
      <w:numFmt w:val="bullet"/>
      <w:lvlText w:val="o"/>
      <w:lvlJc w:val="left"/>
      <w:pPr>
        <w:ind w:left="1373" w:hanging="360"/>
      </w:pPr>
      <w:rPr>
        <w:rFonts w:ascii="Courier New" w:hAnsi="Courier New" w:cs="Courier New" w:hint="default"/>
      </w:rPr>
    </w:lvl>
    <w:lvl w:ilvl="2" w:tplc="08090005" w:tentative="1">
      <w:start w:val="1"/>
      <w:numFmt w:val="bullet"/>
      <w:lvlText w:val=""/>
      <w:lvlJc w:val="left"/>
      <w:pPr>
        <w:ind w:left="2093" w:hanging="360"/>
      </w:pPr>
      <w:rPr>
        <w:rFonts w:ascii="Wingdings" w:hAnsi="Wingdings" w:hint="default"/>
      </w:rPr>
    </w:lvl>
    <w:lvl w:ilvl="3" w:tplc="08090001" w:tentative="1">
      <w:start w:val="1"/>
      <w:numFmt w:val="bullet"/>
      <w:lvlText w:val=""/>
      <w:lvlJc w:val="left"/>
      <w:pPr>
        <w:ind w:left="2813" w:hanging="360"/>
      </w:pPr>
      <w:rPr>
        <w:rFonts w:ascii="Symbol" w:hAnsi="Symbol" w:hint="default"/>
      </w:rPr>
    </w:lvl>
    <w:lvl w:ilvl="4" w:tplc="08090003" w:tentative="1">
      <w:start w:val="1"/>
      <w:numFmt w:val="bullet"/>
      <w:lvlText w:val="o"/>
      <w:lvlJc w:val="left"/>
      <w:pPr>
        <w:ind w:left="3533" w:hanging="360"/>
      </w:pPr>
      <w:rPr>
        <w:rFonts w:ascii="Courier New" w:hAnsi="Courier New" w:cs="Courier New" w:hint="default"/>
      </w:rPr>
    </w:lvl>
    <w:lvl w:ilvl="5" w:tplc="08090005" w:tentative="1">
      <w:start w:val="1"/>
      <w:numFmt w:val="bullet"/>
      <w:lvlText w:val=""/>
      <w:lvlJc w:val="left"/>
      <w:pPr>
        <w:ind w:left="4253" w:hanging="360"/>
      </w:pPr>
      <w:rPr>
        <w:rFonts w:ascii="Wingdings" w:hAnsi="Wingdings" w:hint="default"/>
      </w:rPr>
    </w:lvl>
    <w:lvl w:ilvl="6" w:tplc="08090001" w:tentative="1">
      <w:start w:val="1"/>
      <w:numFmt w:val="bullet"/>
      <w:lvlText w:val=""/>
      <w:lvlJc w:val="left"/>
      <w:pPr>
        <w:ind w:left="4973" w:hanging="360"/>
      </w:pPr>
      <w:rPr>
        <w:rFonts w:ascii="Symbol" w:hAnsi="Symbol" w:hint="default"/>
      </w:rPr>
    </w:lvl>
    <w:lvl w:ilvl="7" w:tplc="08090003" w:tentative="1">
      <w:start w:val="1"/>
      <w:numFmt w:val="bullet"/>
      <w:lvlText w:val="o"/>
      <w:lvlJc w:val="left"/>
      <w:pPr>
        <w:ind w:left="5693" w:hanging="360"/>
      </w:pPr>
      <w:rPr>
        <w:rFonts w:ascii="Courier New" w:hAnsi="Courier New" w:cs="Courier New" w:hint="default"/>
      </w:rPr>
    </w:lvl>
    <w:lvl w:ilvl="8" w:tplc="08090005" w:tentative="1">
      <w:start w:val="1"/>
      <w:numFmt w:val="bullet"/>
      <w:lvlText w:val=""/>
      <w:lvlJc w:val="left"/>
      <w:pPr>
        <w:ind w:left="6413" w:hanging="360"/>
      </w:pPr>
      <w:rPr>
        <w:rFonts w:ascii="Wingdings" w:hAnsi="Wingdings" w:hint="default"/>
      </w:rPr>
    </w:lvl>
  </w:abstractNum>
  <w:abstractNum w:abstractNumId="1">
    <w:nsid w:val="0E6F57E4"/>
    <w:multiLevelType w:val="hybridMultilevel"/>
    <w:tmpl w:val="0B342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91650B"/>
    <w:multiLevelType w:val="hybridMultilevel"/>
    <w:tmpl w:val="27CACE98"/>
    <w:lvl w:ilvl="0" w:tplc="4630EF6E">
      <w:start w:val="1"/>
      <w:numFmt w:val="bullet"/>
      <w:lvlText w:val=""/>
      <w:lvlJc w:val="left"/>
      <w:pPr>
        <w:tabs>
          <w:tab w:val="num" w:pos="293"/>
        </w:tabs>
        <w:ind w:left="293" w:hanging="360"/>
      </w:pPr>
      <w:rPr>
        <w:rFonts w:ascii="Wingdings 3" w:hAnsi="Wingdings 3" w:hint="default"/>
        <w:color w:val="00CC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6064F2"/>
    <w:multiLevelType w:val="hybridMultilevel"/>
    <w:tmpl w:val="C5C47822"/>
    <w:lvl w:ilvl="0" w:tplc="BA422E72">
      <w:start w:val="1"/>
      <w:numFmt w:val="bullet"/>
      <w:lvlText w:val=""/>
      <w:lvlJc w:val="left"/>
      <w:pPr>
        <w:tabs>
          <w:tab w:val="num" w:pos="760"/>
        </w:tabs>
        <w:ind w:left="760" w:hanging="400"/>
      </w:pPr>
      <w:rPr>
        <w:rFonts w:ascii="Wingdings 3" w:hAnsi="Wingdings 3" w:hint="default"/>
        <w:color w:val="139D35"/>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333ED6"/>
    <w:multiLevelType w:val="hybridMultilevel"/>
    <w:tmpl w:val="A930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814ADA"/>
    <w:multiLevelType w:val="hybridMultilevel"/>
    <w:tmpl w:val="9268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3F4336"/>
    <w:multiLevelType w:val="hybridMultilevel"/>
    <w:tmpl w:val="6B483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1829FE"/>
    <w:multiLevelType w:val="hybridMultilevel"/>
    <w:tmpl w:val="69045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3F6CB4"/>
    <w:multiLevelType w:val="hybridMultilevel"/>
    <w:tmpl w:val="3740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642FBA"/>
    <w:multiLevelType w:val="hybridMultilevel"/>
    <w:tmpl w:val="AE4642DC"/>
    <w:lvl w:ilvl="0" w:tplc="BA422E72">
      <w:start w:val="1"/>
      <w:numFmt w:val="bullet"/>
      <w:lvlText w:val=""/>
      <w:lvlJc w:val="left"/>
      <w:pPr>
        <w:tabs>
          <w:tab w:val="num" w:pos="760"/>
        </w:tabs>
        <w:ind w:left="760" w:hanging="400"/>
      </w:pPr>
      <w:rPr>
        <w:rFonts w:ascii="Wingdings 3" w:hAnsi="Wingdings 3" w:hint="default"/>
        <w:color w:val="139D35"/>
        <w:sz w:val="20"/>
        <w:szCs w:val="20"/>
      </w:rPr>
    </w:lvl>
    <w:lvl w:ilvl="1" w:tplc="0409000F">
      <w:start w:val="1"/>
      <w:numFmt w:val="decimal"/>
      <w:lvlText w:val="%2."/>
      <w:lvlJc w:val="left"/>
      <w:pPr>
        <w:tabs>
          <w:tab w:val="num" w:pos="1440"/>
        </w:tabs>
        <w:ind w:left="1440" w:hanging="360"/>
      </w:pPr>
      <w:rPr>
        <w:rFonts w:hint="default"/>
        <w:color w:val="139D35"/>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FC6321"/>
    <w:multiLevelType w:val="hybridMultilevel"/>
    <w:tmpl w:val="8C62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4310EA"/>
    <w:multiLevelType w:val="hybridMultilevel"/>
    <w:tmpl w:val="17AC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AB50BF"/>
    <w:multiLevelType w:val="hybridMultilevel"/>
    <w:tmpl w:val="0196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733B2B"/>
    <w:multiLevelType w:val="hybridMultilevel"/>
    <w:tmpl w:val="48FC51E8"/>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4D185A"/>
    <w:multiLevelType w:val="hybridMultilevel"/>
    <w:tmpl w:val="853E12A4"/>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377054"/>
    <w:multiLevelType w:val="hybridMultilevel"/>
    <w:tmpl w:val="5198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251792"/>
    <w:multiLevelType w:val="hybridMultilevel"/>
    <w:tmpl w:val="BD80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DD18DE"/>
    <w:multiLevelType w:val="hybridMultilevel"/>
    <w:tmpl w:val="47AA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3F0B52"/>
    <w:multiLevelType w:val="hybridMultilevel"/>
    <w:tmpl w:val="F6F01388"/>
    <w:lvl w:ilvl="0" w:tplc="BA422E72">
      <w:start w:val="1"/>
      <w:numFmt w:val="bullet"/>
      <w:lvlText w:val=""/>
      <w:lvlJc w:val="left"/>
      <w:pPr>
        <w:tabs>
          <w:tab w:val="num" w:pos="760"/>
        </w:tabs>
        <w:ind w:left="760" w:hanging="400"/>
      </w:pPr>
      <w:rPr>
        <w:rFonts w:ascii="Wingdings 3" w:hAnsi="Wingdings 3" w:hint="default"/>
        <w:color w:val="139D35"/>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A860E3"/>
    <w:multiLevelType w:val="hybridMultilevel"/>
    <w:tmpl w:val="4A34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CD6B6D"/>
    <w:multiLevelType w:val="hybridMultilevel"/>
    <w:tmpl w:val="1C9C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3"/>
  </w:num>
  <w:num w:numId="4">
    <w:abstractNumId w:val="13"/>
  </w:num>
  <w:num w:numId="5">
    <w:abstractNumId w:val="14"/>
  </w:num>
  <w:num w:numId="6">
    <w:abstractNumId w:val="2"/>
  </w:num>
  <w:num w:numId="7">
    <w:abstractNumId w:val="12"/>
  </w:num>
  <w:num w:numId="8">
    <w:abstractNumId w:val="6"/>
  </w:num>
  <w:num w:numId="9">
    <w:abstractNumId w:val="17"/>
  </w:num>
  <w:num w:numId="10">
    <w:abstractNumId w:val="8"/>
  </w:num>
  <w:num w:numId="11">
    <w:abstractNumId w:val="5"/>
  </w:num>
  <w:num w:numId="12">
    <w:abstractNumId w:val="20"/>
  </w:num>
  <w:num w:numId="13">
    <w:abstractNumId w:val="19"/>
  </w:num>
  <w:num w:numId="14">
    <w:abstractNumId w:val="10"/>
  </w:num>
  <w:num w:numId="15">
    <w:abstractNumId w:val="15"/>
  </w:num>
  <w:num w:numId="16">
    <w:abstractNumId w:val="16"/>
  </w:num>
  <w:num w:numId="17">
    <w:abstractNumId w:val="4"/>
  </w:num>
  <w:num w:numId="18">
    <w:abstractNumId w:val="1"/>
  </w:num>
  <w:num w:numId="19">
    <w:abstractNumId w:val="11"/>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AB"/>
    <w:rsid w:val="00077860"/>
    <w:rsid w:val="000946DF"/>
    <w:rsid w:val="000B0CBA"/>
    <w:rsid w:val="000D6892"/>
    <w:rsid w:val="000E07F1"/>
    <w:rsid w:val="001417FE"/>
    <w:rsid w:val="001D7B39"/>
    <w:rsid w:val="001E0165"/>
    <w:rsid w:val="002266F7"/>
    <w:rsid w:val="002A7548"/>
    <w:rsid w:val="0031776B"/>
    <w:rsid w:val="003740AB"/>
    <w:rsid w:val="00376965"/>
    <w:rsid w:val="00384AC6"/>
    <w:rsid w:val="003A4594"/>
    <w:rsid w:val="003A6362"/>
    <w:rsid w:val="003E1E11"/>
    <w:rsid w:val="003F3797"/>
    <w:rsid w:val="00447654"/>
    <w:rsid w:val="00455C8A"/>
    <w:rsid w:val="00474890"/>
    <w:rsid w:val="00476D90"/>
    <w:rsid w:val="004829DD"/>
    <w:rsid w:val="00491E0C"/>
    <w:rsid w:val="004D10B7"/>
    <w:rsid w:val="005068D8"/>
    <w:rsid w:val="005664E1"/>
    <w:rsid w:val="005932C3"/>
    <w:rsid w:val="005B77E3"/>
    <w:rsid w:val="005E184A"/>
    <w:rsid w:val="005E23DA"/>
    <w:rsid w:val="00665C15"/>
    <w:rsid w:val="006704D0"/>
    <w:rsid w:val="00670D8B"/>
    <w:rsid w:val="006D2683"/>
    <w:rsid w:val="00771884"/>
    <w:rsid w:val="007F59DF"/>
    <w:rsid w:val="0087482C"/>
    <w:rsid w:val="008C7DBF"/>
    <w:rsid w:val="008E1F7A"/>
    <w:rsid w:val="008F0D51"/>
    <w:rsid w:val="009B14B6"/>
    <w:rsid w:val="009D1778"/>
    <w:rsid w:val="00AA080F"/>
    <w:rsid w:val="00AE4363"/>
    <w:rsid w:val="00B7669E"/>
    <w:rsid w:val="00BB4267"/>
    <w:rsid w:val="00BD5557"/>
    <w:rsid w:val="00BE6A49"/>
    <w:rsid w:val="00BE7058"/>
    <w:rsid w:val="00C12484"/>
    <w:rsid w:val="00CF284E"/>
    <w:rsid w:val="00D20646"/>
    <w:rsid w:val="00D2693A"/>
    <w:rsid w:val="00D46BB0"/>
    <w:rsid w:val="00D76AAA"/>
    <w:rsid w:val="00D90DC0"/>
    <w:rsid w:val="00DE09BB"/>
    <w:rsid w:val="00DE65EF"/>
    <w:rsid w:val="00E67016"/>
    <w:rsid w:val="00EC317D"/>
    <w:rsid w:val="00EC40B4"/>
    <w:rsid w:val="00EE6AD6"/>
    <w:rsid w:val="00F30629"/>
    <w:rsid w:val="00F709CA"/>
    <w:rsid w:val="00F867C8"/>
    <w:rsid w:val="00FC0B81"/>
    <w:rsid w:val="00FD3A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AB"/>
    <w:pPr>
      <w:spacing w:after="0" w:line="240" w:lineRule="auto"/>
    </w:pPr>
    <w:rPr>
      <w:rFonts w:ascii="MS Sans Serif" w:eastAsia="Times New Roman" w:hAnsi="MS Sans Serif" w:cs="Times New Roman"/>
      <w:sz w:val="24"/>
      <w:szCs w:val="20"/>
    </w:rPr>
  </w:style>
  <w:style w:type="paragraph" w:styleId="Heading1">
    <w:name w:val="heading 1"/>
    <w:basedOn w:val="Normal"/>
    <w:next w:val="Normal"/>
    <w:link w:val="Heading1Char"/>
    <w:uiPriority w:val="9"/>
    <w:qFormat/>
    <w:rsid w:val="0031776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31776B"/>
    <w:pPr>
      <w:pBdr>
        <w:bottom w:val="single" w:sz="4" w:space="1" w:color="622423" w:themeColor="accent2" w:themeShade="7F"/>
      </w:pBdr>
      <w:spacing w:before="400"/>
      <w:jc w:val="center"/>
      <w:outlineLvl w:val="1"/>
    </w:pPr>
    <w:rPr>
      <w:caps/>
      <w:color w:val="632423" w:themeColor="accent2" w:themeShade="80"/>
      <w:spacing w:val="15"/>
      <w:szCs w:val="24"/>
    </w:rPr>
  </w:style>
  <w:style w:type="paragraph" w:styleId="Heading3">
    <w:name w:val="heading 3"/>
    <w:basedOn w:val="Normal"/>
    <w:next w:val="Normal"/>
    <w:link w:val="Heading3Char"/>
    <w:uiPriority w:val="9"/>
    <w:semiHidden/>
    <w:unhideWhenUsed/>
    <w:qFormat/>
    <w:rsid w:val="0031776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31776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1776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1776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1776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1776B"/>
    <w:pPr>
      <w:spacing w:after="120"/>
      <w:jc w:val="center"/>
      <w:outlineLvl w:val="7"/>
    </w:pPr>
    <w:rPr>
      <w:caps/>
      <w:spacing w:val="10"/>
      <w:sz w:val="20"/>
    </w:rPr>
  </w:style>
  <w:style w:type="paragraph" w:styleId="Heading9">
    <w:name w:val="heading 9"/>
    <w:basedOn w:val="Normal"/>
    <w:next w:val="Normal"/>
    <w:link w:val="Heading9Char"/>
    <w:uiPriority w:val="9"/>
    <w:semiHidden/>
    <w:unhideWhenUsed/>
    <w:qFormat/>
    <w:rsid w:val="0031776B"/>
    <w:pPr>
      <w:spacing w:after="120"/>
      <w:jc w:val="center"/>
      <w:outlineLvl w:val="8"/>
    </w:pPr>
    <w:rPr>
      <w:i/>
      <w:iCs/>
      <w:caps/>
      <w:spacing w:val="1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76B"/>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31776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1776B"/>
    <w:rPr>
      <w:caps/>
      <w:color w:val="622423" w:themeColor="accent2" w:themeShade="7F"/>
      <w:sz w:val="24"/>
      <w:szCs w:val="24"/>
    </w:rPr>
  </w:style>
  <w:style w:type="character" w:customStyle="1" w:styleId="Heading4Char">
    <w:name w:val="Heading 4 Char"/>
    <w:basedOn w:val="DefaultParagraphFont"/>
    <w:link w:val="Heading4"/>
    <w:uiPriority w:val="9"/>
    <w:semiHidden/>
    <w:rsid w:val="0031776B"/>
    <w:rPr>
      <w:caps/>
      <w:color w:val="622423" w:themeColor="accent2" w:themeShade="7F"/>
      <w:spacing w:val="10"/>
    </w:rPr>
  </w:style>
  <w:style w:type="character" w:customStyle="1" w:styleId="Heading5Char">
    <w:name w:val="Heading 5 Char"/>
    <w:basedOn w:val="DefaultParagraphFont"/>
    <w:link w:val="Heading5"/>
    <w:uiPriority w:val="9"/>
    <w:semiHidden/>
    <w:rsid w:val="0031776B"/>
    <w:rPr>
      <w:caps/>
      <w:color w:val="622423" w:themeColor="accent2" w:themeShade="7F"/>
      <w:spacing w:val="10"/>
    </w:rPr>
  </w:style>
  <w:style w:type="character" w:customStyle="1" w:styleId="Heading6Char">
    <w:name w:val="Heading 6 Char"/>
    <w:basedOn w:val="DefaultParagraphFont"/>
    <w:link w:val="Heading6"/>
    <w:uiPriority w:val="9"/>
    <w:semiHidden/>
    <w:rsid w:val="0031776B"/>
    <w:rPr>
      <w:caps/>
      <w:color w:val="943634" w:themeColor="accent2" w:themeShade="BF"/>
      <w:spacing w:val="10"/>
    </w:rPr>
  </w:style>
  <w:style w:type="character" w:customStyle="1" w:styleId="Heading7Char">
    <w:name w:val="Heading 7 Char"/>
    <w:basedOn w:val="DefaultParagraphFont"/>
    <w:link w:val="Heading7"/>
    <w:uiPriority w:val="9"/>
    <w:semiHidden/>
    <w:rsid w:val="0031776B"/>
    <w:rPr>
      <w:i/>
      <w:iCs/>
      <w:caps/>
      <w:color w:val="943634" w:themeColor="accent2" w:themeShade="BF"/>
      <w:spacing w:val="10"/>
    </w:rPr>
  </w:style>
  <w:style w:type="character" w:customStyle="1" w:styleId="Heading8Char">
    <w:name w:val="Heading 8 Char"/>
    <w:basedOn w:val="DefaultParagraphFont"/>
    <w:link w:val="Heading8"/>
    <w:uiPriority w:val="9"/>
    <w:semiHidden/>
    <w:rsid w:val="0031776B"/>
    <w:rPr>
      <w:caps/>
      <w:spacing w:val="10"/>
      <w:sz w:val="20"/>
      <w:szCs w:val="20"/>
    </w:rPr>
  </w:style>
  <w:style w:type="character" w:customStyle="1" w:styleId="Heading9Char">
    <w:name w:val="Heading 9 Char"/>
    <w:basedOn w:val="DefaultParagraphFont"/>
    <w:link w:val="Heading9"/>
    <w:uiPriority w:val="9"/>
    <w:semiHidden/>
    <w:rsid w:val="0031776B"/>
    <w:rPr>
      <w:i/>
      <w:iCs/>
      <w:caps/>
      <w:spacing w:val="10"/>
      <w:sz w:val="20"/>
      <w:szCs w:val="20"/>
    </w:rPr>
  </w:style>
  <w:style w:type="paragraph" w:styleId="Caption">
    <w:name w:val="caption"/>
    <w:basedOn w:val="Normal"/>
    <w:next w:val="Normal"/>
    <w:uiPriority w:val="35"/>
    <w:semiHidden/>
    <w:unhideWhenUsed/>
    <w:qFormat/>
    <w:rsid w:val="0031776B"/>
    <w:rPr>
      <w:caps/>
      <w:spacing w:val="10"/>
      <w:sz w:val="18"/>
      <w:szCs w:val="18"/>
    </w:rPr>
  </w:style>
  <w:style w:type="paragraph" w:styleId="Title">
    <w:name w:val="Title"/>
    <w:basedOn w:val="Normal"/>
    <w:next w:val="Normal"/>
    <w:link w:val="TitleChar"/>
    <w:uiPriority w:val="10"/>
    <w:qFormat/>
    <w:rsid w:val="0031776B"/>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1776B"/>
    <w:rPr>
      <w:caps/>
      <w:color w:val="632423" w:themeColor="accent2" w:themeShade="80"/>
      <w:spacing w:val="50"/>
      <w:sz w:val="44"/>
      <w:szCs w:val="44"/>
    </w:rPr>
  </w:style>
  <w:style w:type="paragraph" w:styleId="Subtitle">
    <w:name w:val="Subtitle"/>
    <w:basedOn w:val="Normal"/>
    <w:next w:val="Normal"/>
    <w:link w:val="SubtitleChar"/>
    <w:uiPriority w:val="11"/>
    <w:qFormat/>
    <w:rsid w:val="0031776B"/>
    <w:pPr>
      <w:spacing w:after="560"/>
      <w:jc w:val="center"/>
    </w:pPr>
    <w:rPr>
      <w:caps/>
      <w:spacing w:val="20"/>
      <w:sz w:val="18"/>
      <w:szCs w:val="18"/>
    </w:rPr>
  </w:style>
  <w:style w:type="character" w:customStyle="1" w:styleId="SubtitleChar">
    <w:name w:val="Subtitle Char"/>
    <w:basedOn w:val="DefaultParagraphFont"/>
    <w:link w:val="Subtitle"/>
    <w:uiPriority w:val="11"/>
    <w:rsid w:val="0031776B"/>
    <w:rPr>
      <w:caps/>
      <w:spacing w:val="20"/>
      <w:sz w:val="18"/>
      <w:szCs w:val="18"/>
    </w:rPr>
  </w:style>
  <w:style w:type="character" w:styleId="Strong">
    <w:name w:val="Strong"/>
    <w:uiPriority w:val="22"/>
    <w:qFormat/>
    <w:rsid w:val="0031776B"/>
    <w:rPr>
      <w:b/>
      <w:bCs/>
      <w:color w:val="943634" w:themeColor="accent2" w:themeShade="BF"/>
      <w:spacing w:val="5"/>
    </w:rPr>
  </w:style>
  <w:style w:type="character" w:styleId="Emphasis">
    <w:name w:val="Emphasis"/>
    <w:uiPriority w:val="20"/>
    <w:qFormat/>
    <w:rsid w:val="0031776B"/>
    <w:rPr>
      <w:caps/>
      <w:spacing w:val="5"/>
      <w:sz w:val="20"/>
      <w:szCs w:val="20"/>
    </w:rPr>
  </w:style>
  <w:style w:type="paragraph" w:styleId="NoSpacing">
    <w:name w:val="No Spacing"/>
    <w:basedOn w:val="Normal"/>
    <w:link w:val="NoSpacingChar"/>
    <w:uiPriority w:val="1"/>
    <w:qFormat/>
    <w:rsid w:val="0031776B"/>
  </w:style>
  <w:style w:type="character" w:customStyle="1" w:styleId="NoSpacingChar">
    <w:name w:val="No Spacing Char"/>
    <w:basedOn w:val="DefaultParagraphFont"/>
    <w:link w:val="NoSpacing"/>
    <w:uiPriority w:val="1"/>
    <w:rsid w:val="0031776B"/>
  </w:style>
  <w:style w:type="paragraph" w:styleId="ListParagraph">
    <w:name w:val="List Paragraph"/>
    <w:basedOn w:val="Normal"/>
    <w:uiPriority w:val="34"/>
    <w:qFormat/>
    <w:rsid w:val="0031776B"/>
    <w:pPr>
      <w:ind w:left="720"/>
      <w:contextualSpacing/>
    </w:pPr>
  </w:style>
  <w:style w:type="paragraph" w:styleId="Quote">
    <w:name w:val="Quote"/>
    <w:basedOn w:val="Normal"/>
    <w:next w:val="Normal"/>
    <w:link w:val="QuoteChar"/>
    <w:uiPriority w:val="29"/>
    <w:qFormat/>
    <w:rsid w:val="0031776B"/>
    <w:rPr>
      <w:i/>
      <w:iCs/>
    </w:rPr>
  </w:style>
  <w:style w:type="character" w:customStyle="1" w:styleId="QuoteChar">
    <w:name w:val="Quote Char"/>
    <w:basedOn w:val="DefaultParagraphFont"/>
    <w:link w:val="Quote"/>
    <w:uiPriority w:val="29"/>
    <w:rsid w:val="0031776B"/>
    <w:rPr>
      <w:i/>
      <w:iCs/>
    </w:rPr>
  </w:style>
  <w:style w:type="paragraph" w:styleId="IntenseQuote">
    <w:name w:val="Intense Quote"/>
    <w:basedOn w:val="Normal"/>
    <w:next w:val="Normal"/>
    <w:link w:val="IntenseQuoteChar"/>
    <w:uiPriority w:val="30"/>
    <w:qFormat/>
    <w:rsid w:val="0031776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rPr>
  </w:style>
  <w:style w:type="character" w:customStyle="1" w:styleId="IntenseQuoteChar">
    <w:name w:val="Intense Quote Char"/>
    <w:basedOn w:val="DefaultParagraphFont"/>
    <w:link w:val="IntenseQuote"/>
    <w:uiPriority w:val="30"/>
    <w:rsid w:val="0031776B"/>
    <w:rPr>
      <w:caps/>
      <w:color w:val="622423" w:themeColor="accent2" w:themeShade="7F"/>
      <w:spacing w:val="5"/>
      <w:sz w:val="20"/>
      <w:szCs w:val="20"/>
    </w:rPr>
  </w:style>
  <w:style w:type="character" w:styleId="SubtleEmphasis">
    <w:name w:val="Subtle Emphasis"/>
    <w:uiPriority w:val="19"/>
    <w:qFormat/>
    <w:rsid w:val="0031776B"/>
    <w:rPr>
      <w:i/>
      <w:iCs/>
    </w:rPr>
  </w:style>
  <w:style w:type="character" w:styleId="IntenseEmphasis">
    <w:name w:val="Intense Emphasis"/>
    <w:uiPriority w:val="21"/>
    <w:qFormat/>
    <w:rsid w:val="0031776B"/>
    <w:rPr>
      <w:i/>
      <w:iCs/>
      <w:caps/>
      <w:spacing w:val="10"/>
      <w:sz w:val="20"/>
      <w:szCs w:val="20"/>
    </w:rPr>
  </w:style>
  <w:style w:type="character" w:styleId="SubtleReference">
    <w:name w:val="Subtle Reference"/>
    <w:basedOn w:val="DefaultParagraphFont"/>
    <w:uiPriority w:val="31"/>
    <w:qFormat/>
    <w:rsid w:val="0031776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1776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1776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1776B"/>
    <w:pPr>
      <w:outlineLvl w:val="9"/>
    </w:pPr>
    <w:rPr>
      <w:lang w:bidi="en-US"/>
    </w:rPr>
  </w:style>
  <w:style w:type="paragraph" w:styleId="Header">
    <w:name w:val="header"/>
    <w:basedOn w:val="Normal"/>
    <w:link w:val="HeaderChar"/>
    <w:uiPriority w:val="99"/>
    <w:unhideWhenUsed/>
    <w:rsid w:val="00D20646"/>
    <w:pPr>
      <w:tabs>
        <w:tab w:val="center" w:pos="4513"/>
        <w:tab w:val="right" w:pos="9026"/>
      </w:tabs>
    </w:pPr>
  </w:style>
  <w:style w:type="character" w:customStyle="1" w:styleId="HeaderChar">
    <w:name w:val="Header Char"/>
    <w:basedOn w:val="DefaultParagraphFont"/>
    <w:link w:val="Header"/>
    <w:uiPriority w:val="99"/>
    <w:rsid w:val="00D20646"/>
    <w:rPr>
      <w:rFonts w:ascii="MS Sans Serif" w:eastAsia="Times New Roman" w:hAnsi="MS Sans Serif" w:cs="Times New Roman"/>
      <w:sz w:val="24"/>
      <w:szCs w:val="20"/>
    </w:rPr>
  </w:style>
  <w:style w:type="paragraph" w:styleId="Footer">
    <w:name w:val="footer"/>
    <w:basedOn w:val="Normal"/>
    <w:link w:val="FooterChar"/>
    <w:uiPriority w:val="99"/>
    <w:unhideWhenUsed/>
    <w:rsid w:val="00D20646"/>
    <w:pPr>
      <w:tabs>
        <w:tab w:val="center" w:pos="4513"/>
        <w:tab w:val="right" w:pos="9026"/>
      </w:tabs>
    </w:pPr>
  </w:style>
  <w:style w:type="character" w:customStyle="1" w:styleId="FooterChar">
    <w:name w:val="Footer Char"/>
    <w:basedOn w:val="DefaultParagraphFont"/>
    <w:link w:val="Footer"/>
    <w:uiPriority w:val="99"/>
    <w:rsid w:val="00D20646"/>
    <w:rPr>
      <w:rFonts w:ascii="MS Sans Serif" w:eastAsia="Times New Roman" w:hAnsi="MS Sans Serif" w:cs="Times New Roman"/>
      <w:sz w:val="24"/>
      <w:szCs w:val="20"/>
    </w:rPr>
  </w:style>
  <w:style w:type="paragraph" w:styleId="BalloonText">
    <w:name w:val="Balloon Text"/>
    <w:basedOn w:val="Normal"/>
    <w:link w:val="BalloonTextChar"/>
    <w:uiPriority w:val="99"/>
    <w:semiHidden/>
    <w:unhideWhenUsed/>
    <w:rsid w:val="00D20646"/>
    <w:rPr>
      <w:rFonts w:ascii="Tahoma" w:hAnsi="Tahoma" w:cs="Tahoma"/>
      <w:sz w:val="16"/>
      <w:szCs w:val="16"/>
    </w:rPr>
  </w:style>
  <w:style w:type="character" w:customStyle="1" w:styleId="BalloonTextChar">
    <w:name w:val="Balloon Text Char"/>
    <w:basedOn w:val="DefaultParagraphFont"/>
    <w:link w:val="BalloonText"/>
    <w:uiPriority w:val="99"/>
    <w:semiHidden/>
    <w:rsid w:val="00D20646"/>
    <w:rPr>
      <w:rFonts w:ascii="Tahoma" w:eastAsia="Times New Roman" w:hAnsi="Tahoma" w:cs="Tahoma"/>
      <w:sz w:val="16"/>
      <w:szCs w:val="16"/>
    </w:rPr>
  </w:style>
  <w:style w:type="table" w:customStyle="1" w:styleId="TableGrid1">
    <w:name w:val="Table Grid1"/>
    <w:basedOn w:val="TableNormal"/>
    <w:next w:val="TableGrid"/>
    <w:uiPriority w:val="59"/>
    <w:rsid w:val="000E07F1"/>
    <w:pPr>
      <w:spacing w:after="0" w:line="240" w:lineRule="auto"/>
    </w:pPr>
    <w:rPr>
      <w:rFonts w:ascii="Tahoma" w:hAnsi="Tahoma" w:cs="Tahom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E0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E184A"/>
    <w:pPr>
      <w:jc w:val="both"/>
    </w:pPr>
    <w:rPr>
      <w:rFonts w:ascii="Tahoma" w:hAnsi="Tahoma" w:cs="Tahoma"/>
      <w:sz w:val="22"/>
      <w:szCs w:val="24"/>
    </w:rPr>
  </w:style>
  <w:style w:type="character" w:customStyle="1" w:styleId="BodyTextChar">
    <w:name w:val="Body Text Char"/>
    <w:basedOn w:val="DefaultParagraphFont"/>
    <w:link w:val="BodyText"/>
    <w:rsid w:val="005E184A"/>
    <w:rPr>
      <w:rFonts w:ascii="Tahoma" w:eastAsia="Times New Roman" w:hAnsi="Tahoma" w:cs="Tahoma"/>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AB"/>
    <w:pPr>
      <w:spacing w:after="0" w:line="240" w:lineRule="auto"/>
    </w:pPr>
    <w:rPr>
      <w:rFonts w:ascii="MS Sans Serif" w:eastAsia="Times New Roman" w:hAnsi="MS Sans Serif" w:cs="Times New Roman"/>
      <w:sz w:val="24"/>
      <w:szCs w:val="20"/>
    </w:rPr>
  </w:style>
  <w:style w:type="paragraph" w:styleId="Heading1">
    <w:name w:val="heading 1"/>
    <w:basedOn w:val="Normal"/>
    <w:next w:val="Normal"/>
    <w:link w:val="Heading1Char"/>
    <w:uiPriority w:val="9"/>
    <w:qFormat/>
    <w:rsid w:val="0031776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31776B"/>
    <w:pPr>
      <w:pBdr>
        <w:bottom w:val="single" w:sz="4" w:space="1" w:color="622423" w:themeColor="accent2" w:themeShade="7F"/>
      </w:pBdr>
      <w:spacing w:before="400"/>
      <w:jc w:val="center"/>
      <w:outlineLvl w:val="1"/>
    </w:pPr>
    <w:rPr>
      <w:caps/>
      <w:color w:val="632423" w:themeColor="accent2" w:themeShade="80"/>
      <w:spacing w:val="15"/>
      <w:szCs w:val="24"/>
    </w:rPr>
  </w:style>
  <w:style w:type="paragraph" w:styleId="Heading3">
    <w:name w:val="heading 3"/>
    <w:basedOn w:val="Normal"/>
    <w:next w:val="Normal"/>
    <w:link w:val="Heading3Char"/>
    <w:uiPriority w:val="9"/>
    <w:semiHidden/>
    <w:unhideWhenUsed/>
    <w:qFormat/>
    <w:rsid w:val="0031776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31776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1776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1776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1776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1776B"/>
    <w:pPr>
      <w:spacing w:after="120"/>
      <w:jc w:val="center"/>
      <w:outlineLvl w:val="7"/>
    </w:pPr>
    <w:rPr>
      <w:caps/>
      <w:spacing w:val="10"/>
      <w:sz w:val="20"/>
    </w:rPr>
  </w:style>
  <w:style w:type="paragraph" w:styleId="Heading9">
    <w:name w:val="heading 9"/>
    <w:basedOn w:val="Normal"/>
    <w:next w:val="Normal"/>
    <w:link w:val="Heading9Char"/>
    <w:uiPriority w:val="9"/>
    <w:semiHidden/>
    <w:unhideWhenUsed/>
    <w:qFormat/>
    <w:rsid w:val="0031776B"/>
    <w:pPr>
      <w:spacing w:after="120"/>
      <w:jc w:val="center"/>
      <w:outlineLvl w:val="8"/>
    </w:pPr>
    <w:rPr>
      <w:i/>
      <w:iCs/>
      <w:caps/>
      <w:spacing w:val="1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76B"/>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31776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1776B"/>
    <w:rPr>
      <w:caps/>
      <w:color w:val="622423" w:themeColor="accent2" w:themeShade="7F"/>
      <w:sz w:val="24"/>
      <w:szCs w:val="24"/>
    </w:rPr>
  </w:style>
  <w:style w:type="character" w:customStyle="1" w:styleId="Heading4Char">
    <w:name w:val="Heading 4 Char"/>
    <w:basedOn w:val="DefaultParagraphFont"/>
    <w:link w:val="Heading4"/>
    <w:uiPriority w:val="9"/>
    <w:semiHidden/>
    <w:rsid w:val="0031776B"/>
    <w:rPr>
      <w:caps/>
      <w:color w:val="622423" w:themeColor="accent2" w:themeShade="7F"/>
      <w:spacing w:val="10"/>
    </w:rPr>
  </w:style>
  <w:style w:type="character" w:customStyle="1" w:styleId="Heading5Char">
    <w:name w:val="Heading 5 Char"/>
    <w:basedOn w:val="DefaultParagraphFont"/>
    <w:link w:val="Heading5"/>
    <w:uiPriority w:val="9"/>
    <w:semiHidden/>
    <w:rsid w:val="0031776B"/>
    <w:rPr>
      <w:caps/>
      <w:color w:val="622423" w:themeColor="accent2" w:themeShade="7F"/>
      <w:spacing w:val="10"/>
    </w:rPr>
  </w:style>
  <w:style w:type="character" w:customStyle="1" w:styleId="Heading6Char">
    <w:name w:val="Heading 6 Char"/>
    <w:basedOn w:val="DefaultParagraphFont"/>
    <w:link w:val="Heading6"/>
    <w:uiPriority w:val="9"/>
    <w:semiHidden/>
    <w:rsid w:val="0031776B"/>
    <w:rPr>
      <w:caps/>
      <w:color w:val="943634" w:themeColor="accent2" w:themeShade="BF"/>
      <w:spacing w:val="10"/>
    </w:rPr>
  </w:style>
  <w:style w:type="character" w:customStyle="1" w:styleId="Heading7Char">
    <w:name w:val="Heading 7 Char"/>
    <w:basedOn w:val="DefaultParagraphFont"/>
    <w:link w:val="Heading7"/>
    <w:uiPriority w:val="9"/>
    <w:semiHidden/>
    <w:rsid w:val="0031776B"/>
    <w:rPr>
      <w:i/>
      <w:iCs/>
      <w:caps/>
      <w:color w:val="943634" w:themeColor="accent2" w:themeShade="BF"/>
      <w:spacing w:val="10"/>
    </w:rPr>
  </w:style>
  <w:style w:type="character" w:customStyle="1" w:styleId="Heading8Char">
    <w:name w:val="Heading 8 Char"/>
    <w:basedOn w:val="DefaultParagraphFont"/>
    <w:link w:val="Heading8"/>
    <w:uiPriority w:val="9"/>
    <w:semiHidden/>
    <w:rsid w:val="0031776B"/>
    <w:rPr>
      <w:caps/>
      <w:spacing w:val="10"/>
      <w:sz w:val="20"/>
      <w:szCs w:val="20"/>
    </w:rPr>
  </w:style>
  <w:style w:type="character" w:customStyle="1" w:styleId="Heading9Char">
    <w:name w:val="Heading 9 Char"/>
    <w:basedOn w:val="DefaultParagraphFont"/>
    <w:link w:val="Heading9"/>
    <w:uiPriority w:val="9"/>
    <w:semiHidden/>
    <w:rsid w:val="0031776B"/>
    <w:rPr>
      <w:i/>
      <w:iCs/>
      <w:caps/>
      <w:spacing w:val="10"/>
      <w:sz w:val="20"/>
      <w:szCs w:val="20"/>
    </w:rPr>
  </w:style>
  <w:style w:type="paragraph" w:styleId="Caption">
    <w:name w:val="caption"/>
    <w:basedOn w:val="Normal"/>
    <w:next w:val="Normal"/>
    <w:uiPriority w:val="35"/>
    <w:semiHidden/>
    <w:unhideWhenUsed/>
    <w:qFormat/>
    <w:rsid w:val="0031776B"/>
    <w:rPr>
      <w:caps/>
      <w:spacing w:val="10"/>
      <w:sz w:val="18"/>
      <w:szCs w:val="18"/>
    </w:rPr>
  </w:style>
  <w:style w:type="paragraph" w:styleId="Title">
    <w:name w:val="Title"/>
    <w:basedOn w:val="Normal"/>
    <w:next w:val="Normal"/>
    <w:link w:val="TitleChar"/>
    <w:uiPriority w:val="10"/>
    <w:qFormat/>
    <w:rsid w:val="0031776B"/>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1776B"/>
    <w:rPr>
      <w:caps/>
      <w:color w:val="632423" w:themeColor="accent2" w:themeShade="80"/>
      <w:spacing w:val="50"/>
      <w:sz w:val="44"/>
      <w:szCs w:val="44"/>
    </w:rPr>
  </w:style>
  <w:style w:type="paragraph" w:styleId="Subtitle">
    <w:name w:val="Subtitle"/>
    <w:basedOn w:val="Normal"/>
    <w:next w:val="Normal"/>
    <w:link w:val="SubtitleChar"/>
    <w:uiPriority w:val="11"/>
    <w:qFormat/>
    <w:rsid w:val="0031776B"/>
    <w:pPr>
      <w:spacing w:after="560"/>
      <w:jc w:val="center"/>
    </w:pPr>
    <w:rPr>
      <w:caps/>
      <w:spacing w:val="20"/>
      <w:sz w:val="18"/>
      <w:szCs w:val="18"/>
    </w:rPr>
  </w:style>
  <w:style w:type="character" w:customStyle="1" w:styleId="SubtitleChar">
    <w:name w:val="Subtitle Char"/>
    <w:basedOn w:val="DefaultParagraphFont"/>
    <w:link w:val="Subtitle"/>
    <w:uiPriority w:val="11"/>
    <w:rsid w:val="0031776B"/>
    <w:rPr>
      <w:caps/>
      <w:spacing w:val="20"/>
      <w:sz w:val="18"/>
      <w:szCs w:val="18"/>
    </w:rPr>
  </w:style>
  <w:style w:type="character" w:styleId="Strong">
    <w:name w:val="Strong"/>
    <w:uiPriority w:val="22"/>
    <w:qFormat/>
    <w:rsid w:val="0031776B"/>
    <w:rPr>
      <w:b/>
      <w:bCs/>
      <w:color w:val="943634" w:themeColor="accent2" w:themeShade="BF"/>
      <w:spacing w:val="5"/>
    </w:rPr>
  </w:style>
  <w:style w:type="character" w:styleId="Emphasis">
    <w:name w:val="Emphasis"/>
    <w:uiPriority w:val="20"/>
    <w:qFormat/>
    <w:rsid w:val="0031776B"/>
    <w:rPr>
      <w:caps/>
      <w:spacing w:val="5"/>
      <w:sz w:val="20"/>
      <w:szCs w:val="20"/>
    </w:rPr>
  </w:style>
  <w:style w:type="paragraph" w:styleId="NoSpacing">
    <w:name w:val="No Spacing"/>
    <w:basedOn w:val="Normal"/>
    <w:link w:val="NoSpacingChar"/>
    <w:uiPriority w:val="1"/>
    <w:qFormat/>
    <w:rsid w:val="0031776B"/>
  </w:style>
  <w:style w:type="character" w:customStyle="1" w:styleId="NoSpacingChar">
    <w:name w:val="No Spacing Char"/>
    <w:basedOn w:val="DefaultParagraphFont"/>
    <w:link w:val="NoSpacing"/>
    <w:uiPriority w:val="1"/>
    <w:rsid w:val="0031776B"/>
  </w:style>
  <w:style w:type="paragraph" w:styleId="ListParagraph">
    <w:name w:val="List Paragraph"/>
    <w:basedOn w:val="Normal"/>
    <w:uiPriority w:val="34"/>
    <w:qFormat/>
    <w:rsid w:val="0031776B"/>
    <w:pPr>
      <w:ind w:left="720"/>
      <w:contextualSpacing/>
    </w:pPr>
  </w:style>
  <w:style w:type="paragraph" w:styleId="Quote">
    <w:name w:val="Quote"/>
    <w:basedOn w:val="Normal"/>
    <w:next w:val="Normal"/>
    <w:link w:val="QuoteChar"/>
    <w:uiPriority w:val="29"/>
    <w:qFormat/>
    <w:rsid w:val="0031776B"/>
    <w:rPr>
      <w:i/>
      <w:iCs/>
    </w:rPr>
  </w:style>
  <w:style w:type="character" w:customStyle="1" w:styleId="QuoteChar">
    <w:name w:val="Quote Char"/>
    <w:basedOn w:val="DefaultParagraphFont"/>
    <w:link w:val="Quote"/>
    <w:uiPriority w:val="29"/>
    <w:rsid w:val="0031776B"/>
    <w:rPr>
      <w:i/>
      <w:iCs/>
    </w:rPr>
  </w:style>
  <w:style w:type="paragraph" w:styleId="IntenseQuote">
    <w:name w:val="Intense Quote"/>
    <w:basedOn w:val="Normal"/>
    <w:next w:val="Normal"/>
    <w:link w:val="IntenseQuoteChar"/>
    <w:uiPriority w:val="30"/>
    <w:qFormat/>
    <w:rsid w:val="0031776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rPr>
  </w:style>
  <w:style w:type="character" w:customStyle="1" w:styleId="IntenseQuoteChar">
    <w:name w:val="Intense Quote Char"/>
    <w:basedOn w:val="DefaultParagraphFont"/>
    <w:link w:val="IntenseQuote"/>
    <w:uiPriority w:val="30"/>
    <w:rsid w:val="0031776B"/>
    <w:rPr>
      <w:caps/>
      <w:color w:val="622423" w:themeColor="accent2" w:themeShade="7F"/>
      <w:spacing w:val="5"/>
      <w:sz w:val="20"/>
      <w:szCs w:val="20"/>
    </w:rPr>
  </w:style>
  <w:style w:type="character" w:styleId="SubtleEmphasis">
    <w:name w:val="Subtle Emphasis"/>
    <w:uiPriority w:val="19"/>
    <w:qFormat/>
    <w:rsid w:val="0031776B"/>
    <w:rPr>
      <w:i/>
      <w:iCs/>
    </w:rPr>
  </w:style>
  <w:style w:type="character" w:styleId="IntenseEmphasis">
    <w:name w:val="Intense Emphasis"/>
    <w:uiPriority w:val="21"/>
    <w:qFormat/>
    <w:rsid w:val="0031776B"/>
    <w:rPr>
      <w:i/>
      <w:iCs/>
      <w:caps/>
      <w:spacing w:val="10"/>
      <w:sz w:val="20"/>
      <w:szCs w:val="20"/>
    </w:rPr>
  </w:style>
  <w:style w:type="character" w:styleId="SubtleReference">
    <w:name w:val="Subtle Reference"/>
    <w:basedOn w:val="DefaultParagraphFont"/>
    <w:uiPriority w:val="31"/>
    <w:qFormat/>
    <w:rsid w:val="0031776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1776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1776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1776B"/>
    <w:pPr>
      <w:outlineLvl w:val="9"/>
    </w:pPr>
    <w:rPr>
      <w:lang w:bidi="en-US"/>
    </w:rPr>
  </w:style>
  <w:style w:type="paragraph" w:styleId="Header">
    <w:name w:val="header"/>
    <w:basedOn w:val="Normal"/>
    <w:link w:val="HeaderChar"/>
    <w:uiPriority w:val="99"/>
    <w:unhideWhenUsed/>
    <w:rsid w:val="00D20646"/>
    <w:pPr>
      <w:tabs>
        <w:tab w:val="center" w:pos="4513"/>
        <w:tab w:val="right" w:pos="9026"/>
      </w:tabs>
    </w:pPr>
  </w:style>
  <w:style w:type="character" w:customStyle="1" w:styleId="HeaderChar">
    <w:name w:val="Header Char"/>
    <w:basedOn w:val="DefaultParagraphFont"/>
    <w:link w:val="Header"/>
    <w:uiPriority w:val="99"/>
    <w:rsid w:val="00D20646"/>
    <w:rPr>
      <w:rFonts w:ascii="MS Sans Serif" w:eastAsia="Times New Roman" w:hAnsi="MS Sans Serif" w:cs="Times New Roman"/>
      <w:sz w:val="24"/>
      <w:szCs w:val="20"/>
    </w:rPr>
  </w:style>
  <w:style w:type="paragraph" w:styleId="Footer">
    <w:name w:val="footer"/>
    <w:basedOn w:val="Normal"/>
    <w:link w:val="FooterChar"/>
    <w:uiPriority w:val="99"/>
    <w:unhideWhenUsed/>
    <w:rsid w:val="00D20646"/>
    <w:pPr>
      <w:tabs>
        <w:tab w:val="center" w:pos="4513"/>
        <w:tab w:val="right" w:pos="9026"/>
      </w:tabs>
    </w:pPr>
  </w:style>
  <w:style w:type="character" w:customStyle="1" w:styleId="FooterChar">
    <w:name w:val="Footer Char"/>
    <w:basedOn w:val="DefaultParagraphFont"/>
    <w:link w:val="Footer"/>
    <w:uiPriority w:val="99"/>
    <w:rsid w:val="00D20646"/>
    <w:rPr>
      <w:rFonts w:ascii="MS Sans Serif" w:eastAsia="Times New Roman" w:hAnsi="MS Sans Serif" w:cs="Times New Roman"/>
      <w:sz w:val="24"/>
      <w:szCs w:val="20"/>
    </w:rPr>
  </w:style>
  <w:style w:type="paragraph" w:styleId="BalloonText">
    <w:name w:val="Balloon Text"/>
    <w:basedOn w:val="Normal"/>
    <w:link w:val="BalloonTextChar"/>
    <w:uiPriority w:val="99"/>
    <w:semiHidden/>
    <w:unhideWhenUsed/>
    <w:rsid w:val="00D20646"/>
    <w:rPr>
      <w:rFonts w:ascii="Tahoma" w:hAnsi="Tahoma" w:cs="Tahoma"/>
      <w:sz w:val="16"/>
      <w:szCs w:val="16"/>
    </w:rPr>
  </w:style>
  <w:style w:type="character" w:customStyle="1" w:styleId="BalloonTextChar">
    <w:name w:val="Balloon Text Char"/>
    <w:basedOn w:val="DefaultParagraphFont"/>
    <w:link w:val="BalloonText"/>
    <w:uiPriority w:val="99"/>
    <w:semiHidden/>
    <w:rsid w:val="00D20646"/>
    <w:rPr>
      <w:rFonts w:ascii="Tahoma" w:eastAsia="Times New Roman" w:hAnsi="Tahoma" w:cs="Tahoma"/>
      <w:sz w:val="16"/>
      <w:szCs w:val="16"/>
    </w:rPr>
  </w:style>
  <w:style w:type="table" w:customStyle="1" w:styleId="TableGrid1">
    <w:name w:val="Table Grid1"/>
    <w:basedOn w:val="TableNormal"/>
    <w:next w:val="TableGrid"/>
    <w:uiPriority w:val="59"/>
    <w:rsid w:val="000E07F1"/>
    <w:pPr>
      <w:spacing w:after="0" w:line="240" w:lineRule="auto"/>
    </w:pPr>
    <w:rPr>
      <w:rFonts w:ascii="Tahoma" w:hAnsi="Tahoma" w:cs="Tahom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E0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E184A"/>
    <w:pPr>
      <w:jc w:val="both"/>
    </w:pPr>
    <w:rPr>
      <w:rFonts w:ascii="Tahoma" w:hAnsi="Tahoma" w:cs="Tahoma"/>
      <w:sz w:val="22"/>
      <w:szCs w:val="24"/>
    </w:rPr>
  </w:style>
  <w:style w:type="character" w:customStyle="1" w:styleId="BodyTextChar">
    <w:name w:val="Body Text Char"/>
    <w:basedOn w:val="DefaultParagraphFont"/>
    <w:link w:val="BodyText"/>
    <w:rsid w:val="005E184A"/>
    <w:rPr>
      <w:rFonts w:ascii="Tahoma" w:eastAsia="Times New Roman" w:hAnsi="Tahoma"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2052</Words>
  <Characters>11700</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co-ordinator</dc:creator>
  <cp:lastModifiedBy>stuart morrison</cp:lastModifiedBy>
  <cp:revision>2</cp:revision>
  <cp:lastPrinted>2017-05-29T09:30:00Z</cp:lastPrinted>
  <dcterms:created xsi:type="dcterms:W3CDTF">2017-05-29T16:50:00Z</dcterms:created>
  <dcterms:modified xsi:type="dcterms:W3CDTF">2017-05-29T16:50:00Z</dcterms:modified>
</cp:coreProperties>
</file>